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CB4" w:rsidRDefault="00311CB4" w:rsidP="00311CB4">
      <w:pPr>
        <w:widowControl/>
        <w:overflowPunct w:val="0"/>
        <w:spacing w:after="120"/>
        <w:jc w:val="center"/>
        <w:textAlignment w:val="baseline"/>
        <w:rPr>
          <w:rFonts w:ascii="Arial" w:hAnsi="Arial" w:cs="Arial"/>
          <w:b/>
          <w:sz w:val="96"/>
          <w:szCs w:val="96"/>
        </w:rPr>
      </w:pPr>
    </w:p>
    <w:p w:rsidR="00311CB4" w:rsidRPr="001870F6" w:rsidRDefault="00311CB4" w:rsidP="00311CB4">
      <w:pPr>
        <w:widowControl/>
        <w:overflowPunct w:val="0"/>
        <w:spacing w:after="120"/>
        <w:jc w:val="center"/>
        <w:textAlignment w:val="baseline"/>
        <w:rPr>
          <w:rFonts w:ascii="Arial" w:eastAsia="Times New Roman" w:hAnsi="Arial" w:cs="Arial"/>
          <w:b/>
          <w:sz w:val="96"/>
          <w:szCs w:val="96"/>
        </w:rPr>
      </w:pPr>
      <w:r w:rsidRPr="001870F6">
        <w:rPr>
          <w:rFonts w:ascii="Arial" w:eastAsia="Times New Roman" w:hAnsi="Arial" w:cs="Arial"/>
          <w:b/>
          <w:sz w:val="96"/>
          <w:szCs w:val="96"/>
        </w:rPr>
        <w:t>Sense Dictionar</w:t>
      </w:r>
      <w:bookmarkStart w:id="0" w:name="_GoBack"/>
      <w:bookmarkEnd w:id="0"/>
      <w:r w:rsidRPr="001870F6">
        <w:rPr>
          <w:rFonts w:ascii="Arial" w:eastAsia="Times New Roman" w:hAnsi="Arial" w:cs="Arial"/>
          <w:b/>
          <w:sz w:val="96"/>
          <w:szCs w:val="96"/>
        </w:rPr>
        <w:t xml:space="preserve">y </w:t>
      </w:r>
    </w:p>
    <w:p w:rsidR="00311CB4" w:rsidRPr="001870F6" w:rsidRDefault="00311CB4" w:rsidP="00311CB4">
      <w:pPr>
        <w:widowControl/>
        <w:overflowPunct w:val="0"/>
        <w:spacing w:after="120"/>
        <w:jc w:val="center"/>
        <w:textAlignment w:val="baseline"/>
        <w:rPr>
          <w:rFonts w:ascii="Arial" w:eastAsia="Times New Roman" w:hAnsi="Arial" w:cs="Arial"/>
          <w:b/>
          <w:sz w:val="96"/>
          <w:szCs w:val="96"/>
        </w:rPr>
      </w:pPr>
      <w:r w:rsidRPr="001870F6">
        <w:rPr>
          <w:rFonts w:ascii="Arial" w:eastAsia="Times New Roman" w:hAnsi="Arial" w:cs="Arial"/>
          <w:b/>
          <w:sz w:val="96"/>
          <w:szCs w:val="96"/>
        </w:rPr>
        <w:t xml:space="preserve"> User Guide</w:t>
      </w: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D306BC" w:rsidRDefault="00311CB4" w:rsidP="00311CB4">
      <w:pPr>
        <w:widowControl/>
        <w:overflowPunct w:val="0"/>
        <w:spacing w:after="120"/>
        <w:textAlignment w:val="baseline"/>
        <w:rPr>
          <w:rFonts w:eastAsia="Times New Roman"/>
          <w:b/>
          <w:sz w:val="36"/>
          <w:szCs w:val="36"/>
        </w:rPr>
      </w:pPr>
      <w:r w:rsidRPr="00D306BC">
        <w:rPr>
          <w:rFonts w:eastAsia="Times New Roman"/>
          <w:b/>
          <w:sz w:val="36"/>
          <w:szCs w:val="36"/>
        </w:rPr>
        <w:t>Copyright (c) 201</w:t>
      </w:r>
      <w:r w:rsidR="00037F38">
        <w:rPr>
          <w:rFonts w:eastAsiaTheme="minorEastAsia" w:hint="eastAsia"/>
          <w:b/>
          <w:sz w:val="36"/>
          <w:szCs w:val="36"/>
        </w:rPr>
        <w:t>6</w:t>
      </w:r>
      <w:r w:rsidRPr="00D306BC">
        <w:rPr>
          <w:rFonts w:eastAsia="Times New Roman"/>
          <w:b/>
          <w:sz w:val="36"/>
          <w:szCs w:val="36"/>
        </w:rPr>
        <w:t xml:space="preserve"> </w:t>
      </w:r>
      <w:r w:rsidR="00037F38">
        <w:rPr>
          <w:rFonts w:eastAsiaTheme="minorEastAsia" w:hint="eastAsia"/>
          <w:b/>
          <w:sz w:val="36"/>
          <w:szCs w:val="36"/>
        </w:rPr>
        <w:t>SELVAS Healthcare</w:t>
      </w:r>
      <w:r w:rsidRPr="00D306BC">
        <w:rPr>
          <w:rFonts w:eastAsia="Times New Roman"/>
          <w:b/>
          <w:sz w:val="36"/>
          <w:szCs w:val="36"/>
        </w:rPr>
        <w:t>, Korea.</w:t>
      </w:r>
    </w:p>
    <w:p w:rsidR="00311CB4" w:rsidRPr="00D306BC" w:rsidRDefault="00311CB4" w:rsidP="00311CB4">
      <w:pPr>
        <w:widowControl/>
        <w:overflowPunct w:val="0"/>
        <w:spacing w:after="120"/>
        <w:textAlignment w:val="baseline"/>
        <w:rPr>
          <w:rFonts w:eastAsia="Times New Roman"/>
          <w:b/>
          <w:sz w:val="36"/>
          <w:szCs w:val="36"/>
        </w:rPr>
      </w:pPr>
      <w:r w:rsidRPr="00D306BC">
        <w:rPr>
          <w:rFonts w:eastAsia="Times New Roman"/>
          <w:b/>
          <w:sz w:val="36"/>
          <w:szCs w:val="36"/>
        </w:rPr>
        <w:t xml:space="preserve"> All rights reserved.</w:t>
      </w:r>
    </w:p>
    <w:p w:rsidR="00311CB4" w:rsidRPr="00535431" w:rsidRDefault="00311CB4" w:rsidP="00311CB4">
      <w:pPr>
        <w:widowControl/>
        <w:overflowPunct w:val="0"/>
        <w:spacing w:after="120"/>
        <w:textAlignment w:val="baseline"/>
        <w:rPr>
          <w:rFonts w:eastAsia="Times New Roman"/>
          <w:sz w:val="28"/>
          <w:szCs w:val="28"/>
        </w:rPr>
      </w:pPr>
    </w:p>
    <w:p w:rsidR="00311CB4" w:rsidRPr="00535431" w:rsidRDefault="00311CB4" w:rsidP="00311CB4">
      <w:pPr>
        <w:widowControl/>
        <w:overflowPunct w:val="0"/>
        <w:spacing w:after="120"/>
        <w:textAlignment w:val="baseline"/>
        <w:rPr>
          <w:rFonts w:eastAsia="Times New Roman"/>
          <w:sz w:val="28"/>
          <w:szCs w:val="28"/>
        </w:rPr>
      </w:pPr>
    </w:p>
    <w:p w:rsidR="00311CB4" w:rsidRPr="0011384A" w:rsidRDefault="00311CB4" w:rsidP="00311CB4">
      <w:pPr>
        <w:pStyle w:val="a4"/>
        <w:rPr>
          <w:sz w:val="28"/>
        </w:rPr>
      </w:pPr>
      <w:r w:rsidRPr="0011384A">
        <w:rPr>
          <w:sz w:val="28"/>
        </w:rPr>
        <w:t>OXFORD, OXFORD UNIVERSITY PRESS</w:t>
      </w:r>
    </w:p>
    <w:p w:rsidR="00311CB4" w:rsidRPr="0011384A" w:rsidRDefault="00311CB4" w:rsidP="00311CB4">
      <w:pPr>
        <w:pStyle w:val="a4"/>
        <w:rPr>
          <w:sz w:val="28"/>
        </w:rPr>
      </w:pPr>
      <w:r w:rsidRPr="0011384A">
        <w:rPr>
          <w:sz w:val="28"/>
        </w:rPr>
        <w:t xml:space="preserve">New Oxford American Dictionary </w:t>
      </w:r>
    </w:p>
    <w:p w:rsidR="00311CB4" w:rsidRPr="0011384A" w:rsidRDefault="00311CB4" w:rsidP="00311CB4">
      <w:pPr>
        <w:pStyle w:val="a4"/>
        <w:rPr>
          <w:sz w:val="28"/>
        </w:rPr>
      </w:pPr>
      <w:r w:rsidRPr="0011384A">
        <w:rPr>
          <w:sz w:val="28"/>
        </w:rPr>
        <w:t>© 2010 by Oxford University Press, Inc</w:t>
      </w:r>
    </w:p>
    <w:p w:rsidR="00311CB4" w:rsidRPr="0011384A" w:rsidRDefault="00311CB4" w:rsidP="00311CB4">
      <w:pPr>
        <w:pStyle w:val="a4"/>
        <w:rPr>
          <w:sz w:val="28"/>
        </w:rPr>
      </w:pPr>
    </w:p>
    <w:p w:rsidR="00311CB4" w:rsidRPr="0011384A" w:rsidRDefault="00311CB4" w:rsidP="00311CB4">
      <w:pPr>
        <w:pStyle w:val="a4"/>
        <w:rPr>
          <w:sz w:val="28"/>
        </w:rPr>
      </w:pPr>
      <w:r w:rsidRPr="0011384A">
        <w:rPr>
          <w:sz w:val="28"/>
        </w:rPr>
        <w:t xml:space="preserve">Concise Oxford American Thesaurus </w:t>
      </w:r>
    </w:p>
    <w:p w:rsidR="00311CB4" w:rsidRPr="0011384A" w:rsidRDefault="00311CB4" w:rsidP="00311CB4">
      <w:pPr>
        <w:pStyle w:val="a4"/>
        <w:rPr>
          <w:sz w:val="28"/>
        </w:rPr>
      </w:pPr>
      <w:r w:rsidRPr="0011384A">
        <w:rPr>
          <w:sz w:val="28"/>
        </w:rPr>
        <w:t>© 2006 by Oxford University Press, Inc</w:t>
      </w:r>
    </w:p>
    <w:p w:rsidR="00311CB4" w:rsidRPr="0011384A" w:rsidRDefault="00311CB4" w:rsidP="00311CB4">
      <w:pPr>
        <w:pStyle w:val="a4"/>
        <w:rPr>
          <w:sz w:val="28"/>
        </w:rPr>
      </w:pPr>
    </w:p>
    <w:p w:rsidR="00311CB4" w:rsidRPr="0011384A" w:rsidRDefault="00311CB4" w:rsidP="00311CB4">
      <w:pPr>
        <w:pStyle w:val="a4"/>
        <w:rPr>
          <w:sz w:val="28"/>
        </w:rPr>
      </w:pPr>
      <w:r w:rsidRPr="0011384A">
        <w:rPr>
          <w:sz w:val="28"/>
        </w:rPr>
        <w:t xml:space="preserve">Concise Oxford </w:t>
      </w:r>
      <w:proofErr w:type="spellStart"/>
      <w:r w:rsidRPr="0011384A">
        <w:rPr>
          <w:sz w:val="28"/>
        </w:rPr>
        <w:t>Paravia</w:t>
      </w:r>
      <w:proofErr w:type="spellEnd"/>
      <w:r w:rsidRPr="0011384A">
        <w:rPr>
          <w:sz w:val="28"/>
        </w:rPr>
        <w:t xml:space="preserve"> Italian Dictionary</w:t>
      </w:r>
    </w:p>
    <w:p w:rsidR="00311CB4" w:rsidRPr="0011384A" w:rsidRDefault="00311CB4" w:rsidP="00311CB4">
      <w:pPr>
        <w:pStyle w:val="a4"/>
        <w:rPr>
          <w:sz w:val="28"/>
        </w:rPr>
      </w:pPr>
      <w:r w:rsidRPr="0011384A">
        <w:rPr>
          <w:sz w:val="28"/>
        </w:rPr>
        <w:t xml:space="preserve">© 2003, </w:t>
      </w:r>
      <w:proofErr w:type="spellStart"/>
      <w:r w:rsidRPr="0011384A">
        <w:rPr>
          <w:sz w:val="28"/>
        </w:rPr>
        <w:t>Paravia</w:t>
      </w:r>
      <w:proofErr w:type="spellEnd"/>
      <w:r w:rsidRPr="0011384A">
        <w:rPr>
          <w:sz w:val="28"/>
        </w:rPr>
        <w:t xml:space="preserve"> Bruno </w:t>
      </w:r>
      <w:proofErr w:type="spellStart"/>
      <w:r w:rsidRPr="0011384A">
        <w:rPr>
          <w:sz w:val="28"/>
        </w:rPr>
        <w:t>Mondadori</w:t>
      </w:r>
      <w:proofErr w:type="spellEnd"/>
      <w:r w:rsidRPr="0011384A">
        <w:rPr>
          <w:sz w:val="28"/>
        </w:rPr>
        <w:t xml:space="preserve"> </w:t>
      </w:r>
      <w:proofErr w:type="spellStart"/>
      <w:r w:rsidRPr="0011384A">
        <w:rPr>
          <w:sz w:val="28"/>
        </w:rPr>
        <w:t>Editori</w:t>
      </w:r>
      <w:proofErr w:type="spellEnd"/>
      <w:r w:rsidRPr="0011384A">
        <w:rPr>
          <w:sz w:val="28"/>
        </w:rPr>
        <w:t xml:space="preserve"> e Oxford University Press</w:t>
      </w:r>
    </w:p>
    <w:p w:rsidR="00311CB4" w:rsidRPr="0011384A" w:rsidRDefault="00311CB4" w:rsidP="00311CB4">
      <w:pPr>
        <w:pStyle w:val="a4"/>
        <w:rPr>
          <w:sz w:val="28"/>
        </w:rPr>
      </w:pPr>
    </w:p>
    <w:p w:rsidR="00311CB4" w:rsidRPr="0011384A" w:rsidRDefault="00311CB4" w:rsidP="00311CB4">
      <w:pPr>
        <w:pStyle w:val="a4"/>
        <w:rPr>
          <w:sz w:val="28"/>
        </w:rPr>
      </w:pPr>
      <w:r w:rsidRPr="0011384A">
        <w:rPr>
          <w:sz w:val="28"/>
        </w:rPr>
        <w:t>Concise Oxford Hachette French Dictionary</w:t>
      </w:r>
    </w:p>
    <w:p w:rsidR="00311CB4" w:rsidRPr="0011384A" w:rsidRDefault="00311CB4" w:rsidP="00311CB4">
      <w:pPr>
        <w:pStyle w:val="a4"/>
        <w:rPr>
          <w:sz w:val="28"/>
        </w:rPr>
      </w:pPr>
      <w:r w:rsidRPr="0011384A">
        <w:rPr>
          <w:sz w:val="28"/>
        </w:rPr>
        <w:t>© Oxford University Press 2009</w:t>
      </w:r>
    </w:p>
    <w:p w:rsidR="00311CB4" w:rsidRPr="0011384A" w:rsidRDefault="00311CB4" w:rsidP="00311CB4">
      <w:pPr>
        <w:pStyle w:val="a4"/>
        <w:rPr>
          <w:sz w:val="28"/>
        </w:rPr>
      </w:pPr>
    </w:p>
    <w:p w:rsidR="00311CB4" w:rsidRPr="0011384A" w:rsidRDefault="00311CB4" w:rsidP="00311CB4">
      <w:pPr>
        <w:pStyle w:val="a4"/>
        <w:rPr>
          <w:sz w:val="28"/>
        </w:rPr>
      </w:pPr>
      <w:r w:rsidRPr="0011384A">
        <w:rPr>
          <w:sz w:val="28"/>
        </w:rPr>
        <w:t>Concise Oxford Spanish Dictionary</w:t>
      </w:r>
    </w:p>
    <w:p w:rsidR="00311CB4" w:rsidRPr="0011384A" w:rsidRDefault="00311CB4" w:rsidP="00311CB4">
      <w:pPr>
        <w:pStyle w:val="a4"/>
        <w:rPr>
          <w:sz w:val="28"/>
        </w:rPr>
      </w:pPr>
      <w:r w:rsidRPr="0011384A">
        <w:rPr>
          <w:sz w:val="28"/>
        </w:rPr>
        <w:t>© Oxford University Press 2009</w:t>
      </w:r>
    </w:p>
    <w:p w:rsidR="00311CB4" w:rsidRDefault="00311CB4" w:rsidP="00311CB4">
      <w:pPr>
        <w:pStyle w:val="1"/>
        <w:tabs>
          <w:tab w:val="right" w:leader="dot" w:pos="9964"/>
        </w:tabs>
        <w:rPr>
          <w:rFonts w:ascii="Arial" w:hAnsi="Arial" w:cs="Arial"/>
          <w:sz w:val="28"/>
          <w:szCs w:val="28"/>
        </w:rPr>
      </w:pPr>
    </w:p>
    <w:p w:rsidR="00311CB4" w:rsidRPr="0011384A" w:rsidRDefault="00311CB4" w:rsidP="00311CB4"/>
    <w:p w:rsidR="00311CB4" w:rsidRPr="00535431" w:rsidRDefault="00311CB4" w:rsidP="00311CB4">
      <w:pPr>
        <w:widowControl/>
        <w:overflowPunct w:val="0"/>
        <w:spacing w:after="120"/>
        <w:jc w:val="center"/>
        <w:textAlignment w:val="baseline"/>
        <w:rPr>
          <w:rFonts w:ascii="Arial" w:eastAsia="Times New Roman" w:hAnsi="Arial" w:cs="Arial"/>
          <w:b/>
          <w:sz w:val="40"/>
          <w:szCs w:val="40"/>
        </w:rPr>
      </w:pPr>
      <w:r w:rsidRPr="00535431">
        <w:rPr>
          <w:rFonts w:ascii="Arial" w:eastAsia="Times New Roman" w:hAnsi="Arial" w:cs="Arial" w:hint="eastAsia"/>
          <w:b/>
          <w:sz w:val="40"/>
          <w:szCs w:val="40"/>
        </w:rPr>
        <w:lastRenderedPageBreak/>
        <w:t>Table of Contents</w:t>
      </w:r>
    </w:p>
    <w:p w:rsidR="00311CB4" w:rsidRPr="00731F4F" w:rsidRDefault="00311CB4" w:rsidP="00311CB4"/>
    <w:p w:rsidR="00311CB4" w:rsidRPr="00D94991" w:rsidRDefault="007A24BF" w:rsidP="00311CB4">
      <w:pPr>
        <w:pStyle w:val="1"/>
        <w:tabs>
          <w:tab w:val="right" w:leader="dot" w:pos="9964"/>
        </w:tabs>
        <w:spacing w:line="360" w:lineRule="auto"/>
        <w:rPr>
          <w:rFonts w:ascii="Calibri" w:hAnsi="Calibri"/>
          <w:noProof/>
        </w:rPr>
      </w:pPr>
      <w:r w:rsidRPr="00D94991">
        <w:rPr>
          <w:rFonts w:ascii="Arial" w:hAnsi="Arial" w:cs="Arial"/>
          <w:b/>
        </w:rPr>
        <w:fldChar w:fldCharType="begin"/>
      </w:r>
      <w:r w:rsidR="00311CB4" w:rsidRPr="00D94991">
        <w:rPr>
          <w:rFonts w:ascii="Arial" w:hAnsi="Arial" w:cs="Arial"/>
          <w:b/>
        </w:rPr>
        <w:instrText xml:space="preserve"> </w:instrText>
      </w:r>
      <w:r w:rsidR="00311CB4" w:rsidRPr="00D94991">
        <w:rPr>
          <w:rFonts w:ascii="Arial" w:hAnsi="Arial" w:cs="Arial" w:hint="eastAsia"/>
          <w:b/>
        </w:rPr>
        <w:instrText>TOC \o "1-3" \h \z \u</w:instrText>
      </w:r>
      <w:r w:rsidR="00311CB4" w:rsidRPr="00D94991">
        <w:rPr>
          <w:rFonts w:ascii="Arial" w:hAnsi="Arial" w:cs="Arial"/>
          <w:b/>
        </w:rPr>
        <w:instrText xml:space="preserve"> </w:instrText>
      </w:r>
      <w:r w:rsidRPr="00D94991">
        <w:rPr>
          <w:rFonts w:ascii="Arial" w:hAnsi="Arial" w:cs="Arial"/>
          <w:b/>
        </w:rPr>
        <w:fldChar w:fldCharType="separate"/>
      </w:r>
      <w:hyperlink w:anchor="_Toc315788744" w:history="1">
        <w:r w:rsidR="00311CB4" w:rsidRPr="00D94991">
          <w:rPr>
            <w:rStyle w:val="a3"/>
            <w:rFonts w:ascii="Arial" w:eastAsia="돋움" w:hAnsi="Arial" w:cs="Arial"/>
            <w:b/>
            <w:bCs/>
            <w:noProof/>
          </w:rPr>
          <w:t>1. Getting Started</w:t>
        </w:r>
        <w:r w:rsidR="00311CB4" w:rsidRPr="00D94991">
          <w:rPr>
            <w:noProof/>
            <w:webHidden/>
          </w:rPr>
          <w:tab/>
        </w:r>
        <w:r w:rsidRPr="00D94991">
          <w:rPr>
            <w:noProof/>
            <w:webHidden/>
          </w:rPr>
          <w:fldChar w:fldCharType="begin"/>
        </w:r>
        <w:r w:rsidR="00311CB4" w:rsidRPr="00D94991">
          <w:rPr>
            <w:noProof/>
            <w:webHidden/>
          </w:rPr>
          <w:instrText xml:space="preserve"> PAGEREF _Toc315788744 \h </w:instrText>
        </w:r>
        <w:r w:rsidRPr="00D94991">
          <w:rPr>
            <w:noProof/>
            <w:webHidden/>
          </w:rPr>
        </w:r>
        <w:r w:rsidRPr="00D94991">
          <w:rPr>
            <w:noProof/>
            <w:webHidden/>
          </w:rPr>
          <w:fldChar w:fldCharType="separate"/>
        </w:r>
        <w:r w:rsidR="00311CB4" w:rsidRPr="00D94991">
          <w:rPr>
            <w:noProof/>
            <w:webHidden/>
          </w:rPr>
          <w:t>3</w:t>
        </w:r>
        <w:r w:rsidRPr="00D94991">
          <w:rPr>
            <w:noProof/>
            <w:webHidden/>
          </w:rPr>
          <w:fldChar w:fldCharType="end"/>
        </w:r>
      </w:hyperlink>
    </w:p>
    <w:p w:rsidR="00311CB4" w:rsidRPr="00D94991" w:rsidRDefault="006313F8" w:rsidP="00311CB4">
      <w:pPr>
        <w:pStyle w:val="2"/>
        <w:tabs>
          <w:tab w:val="right" w:leader="dot" w:pos="9964"/>
        </w:tabs>
        <w:spacing w:line="360" w:lineRule="auto"/>
        <w:rPr>
          <w:rFonts w:ascii="Calibri" w:hAnsi="Calibri"/>
          <w:noProof/>
        </w:rPr>
      </w:pPr>
      <w:hyperlink w:anchor="_Toc315788745" w:history="1">
        <w:r w:rsidR="00311CB4" w:rsidRPr="00D94991">
          <w:rPr>
            <w:rStyle w:val="a3"/>
            <w:rFonts w:ascii="Arial" w:eastAsia="돋움" w:hAnsi="Arial" w:cs="Arial"/>
            <w:b/>
            <w:noProof/>
            <w:lang w:eastAsia="en-US"/>
          </w:rPr>
          <w:t>1.1 Introduction</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_Toc315788745 \h </w:instrText>
        </w:r>
        <w:r w:rsidR="007A24BF" w:rsidRPr="00D94991">
          <w:rPr>
            <w:noProof/>
            <w:webHidden/>
          </w:rPr>
        </w:r>
        <w:r w:rsidR="007A24BF" w:rsidRPr="00D94991">
          <w:rPr>
            <w:noProof/>
            <w:webHidden/>
          </w:rPr>
          <w:fldChar w:fldCharType="separate"/>
        </w:r>
        <w:r w:rsidR="00311CB4" w:rsidRPr="00D94991">
          <w:rPr>
            <w:noProof/>
            <w:webHidden/>
          </w:rPr>
          <w:t>3</w:t>
        </w:r>
        <w:r w:rsidR="007A24BF" w:rsidRPr="00D94991">
          <w:rPr>
            <w:noProof/>
            <w:webHidden/>
          </w:rPr>
          <w:fldChar w:fldCharType="end"/>
        </w:r>
      </w:hyperlink>
    </w:p>
    <w:p w:rsidR="00311CB4" w:rsidRPr="00D94991" w:rsidRDefault="006313F8" w:rsidP="00311CB4">
      <w:pPr>
        <w:pStyle w:val="2"/>
        <w:tabs>
          <w:tab w:val="right" w:leader="dot" w:pos="9964"/>
        </w:tabs>
        <w:spacing w:line="360" w:lineRule="auto"/>
        <w:rPr>
          <w:rFonts w:ascii="Calibri" w:hAnsi="Calibri"/>
          <w:noProof/>
        </w:rPr>
      </w:pPr>
      <w:hyperlink w:anchor="_Toc315788746" w:history="1">
        <w:r w:rsidR="00311CB4" w:rsidRPr="00D94991">
          <w:rPr>
            <w:rStyle w:val="a3"/>
            <w:rFonts w:ascii="Arial" w:eastAsia="돋움" w:hAnsi="Arial" w:cs="Arial"/>
            <w:b/>
            <w:noProof/>
            <w:lang w:eastAsia="en-US"/>
          </w:rPr>
          <w:t>1.2 Download and Installation</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_Toc315788746 \h </w:instrText>
        </w:r>
        <w:r w:rsidR="007A24BF" w:rsidRPr="00D94991">
          <w:rPr>
            <w:noProof/>
            <w:webHidden/>
          </w:rPr>
        </w:r>
        <w:r w:rsidR="007A24BF" w:rsidRPr="00D94991">
          <w:rPr>
            <w:noProof/>
            <w:webHidden/>
          </w:rPr>
          <w:fldChar w:fldCharType="separate"/>
        </w:r>
        <w:r w:rsidR="00311CB4" w:rsidRPr="00D94991">
          <w:rPr>
            <w:noProof/>
            <w:webHidden/>
          </w:rPr>
          <w:t>3</w:t>
        </w:r>
        <w:r w:rsidR="007A24BF" w:rsidRPr="00D94991">
          <w:rPr>
            <w:noProof/>
            <w:webHidden/>
          </w:rPr>
          <w:fldChar w:fldCharType="end"/>
        </w:r>
      </w:hyperlink>
    </w:p>
    <w:p w:rsidR="00311CB4" w:rsidRPr="00D94991" w:rsidRDefault="006313F8" w:rsidP="00311CB4">
      <w:pPr>
        <w:pStyle w:val="2"/>
        <w:tabs>
          <w:tab w:val="right" w:leader="dot" w:pos="9964"/>
        </w:tabs>
        <w:spacing w:line="360" w:lineRule="auto"/>
        <w:rPr>
          <w:rFonts w:ascii="Calibri" w:hAnsi="Calibri"/>
          <w:noProof/>
        </w:rPr>
      </w:pPr>
      <w:hyperlink w:anchor="_Toc315788747" w:history="1">
        <w:r w:rsidR="00311CB4" w:rsidRPr="00D94991">
          <w:rPr>
            <w:rStyle w:val="a3"/>
            <w:rFonts w:ascii="Arial" w:eastAsia="돋움" w:hAnsi="Arial" w:cs="Arial"/>
            <w:b/>
            <w:noProof/>
            <w:lang w:eastAsia="en-US"/>
          </w:rPr>
          <w:t>1.3 Executing the "Sense Dictionary"</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_Toc315788747 \h </w:instrText>
        </w:r>
        <w:r w:rsidR="007A24BF" w:rsidRPr="00D94991">
          <w:rPr>
            <w:noProof/>
            <w:webHidden/>
          </w:rPr>
        </w:r>
        <w:r w:rsidR="007A24BF" w:rsidRPr="00D94991">
          <w:rPr>
            <w:noProof/>
            <w:webHidden/>
          </w:rPr>
          <w:fldChar w:fldCharType="separate"/>
        </w:r>
        <w:r w:rsidR="00311CB4" w:rsidRPr="00D94991">
          <w:rPr>
            <w:noProof/>
            <w:webHidden/>
          </w:rPr>
          <w:t>4</w:t>
        </w:r>
        <w:r w:rsidR="007A24BF" w:rsidRPr="00D94991">
          <w:rPr>
            <w:noProof/>
            <w:webHidden/>
          </w:rPr>
          <w:fldChar w:fldCharType="end"/>
        </w:r>
      </w:hyperlink>
    </w:p>
    <w:p w:rsidR="00311CB4" w:rsidRPr="00D94991" w:rsidRDefault="006313F8" w:rsidP="00311CB4">
      <w:pPr>
        <w:pStyle w:val="3"/>
        <w:tabs>
          <w:tab w:val="right" w:leader="dot" w:pos="9964"/>
        </w:tabs>
        <w:spacing w:line="360" w:lineRule="auto"/>
        <w:rPr>
          <w:rFonts w:ascii="Calibri" w:hAnsi="Calibri"/>
          <w:noProof/>
        </w:rPr>
      </w:pPr>
      <w:hyperlink w:anchor="_Toc315788748" w:history="1">
        <w:r w:rsidR="00311CB4" w:rsidRPr="00D94991">
          <w:rPr>
            <w:rStyle w:val="a3"/>
            <w:rFonts w:ascii="Arial" w:eastAsia="돋움" w:hAnsi="Arial" w:cs="Arial"/>
            <w:b/>
            <w:bCs/>
            <w:noProof/>
            <w:lang w:eastAsia="en-US"/>
          </w:rPr>
          <w:t>1.3.1 Accessing the "Sense Dictionary" via the Extra's Menu</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_Toc315788748 \h </w:instrText>
        </w:r>
        <w:r w:rsidR="007A24BF" w:rsidRPr="00D94991">
          <w:rPr>
            <w:noProof/>
            <w:webHidden/>
          </w:rPr>
        </w:r>
        <w:r w:rsidR="007A24BF" w:rsidRPr="00D94991">
          <w:rPr>
            <w:noProof/>
            <w:webHidden/>
          </w:rPr>
          <w:fldChar w:fldCharType="separate"/>
        </w:r>
        <w:r w:rsidR="00311CB4" w:rsidRPr="00D94991">
          <w:rPr>
            <w:noProof/>
            <w:webHidden/>
          </w:rPr>
          <w:t>4</w:t>
        </w:r>
        <w:r w:rsidR="007A24BF" w:rsidRPr="00D94991">
          <w:rPr>
            <w:noProof/>
            <w:webHidden/>
          </w:rPr>
          <w:fldChar w:fldCharType="end"/>
        </w:r>
      </w:hyperlink>
    </w:p>
    <w:p w:rsidR="00311CB4" w:rsidRPr="00D94991" w:rsidRDefault="006313F8" w:rsidP="00311CB4">
      <w:pPr>
        <w:pStyle w:val="3"/>
        <w:tabs>
          <w:tab w:val="right" w:leader="dot" w:pos="9964"/>
        </w:tabs>
        <w:spacing w:line="360" w:lineRule="auto"/>
        <w:rPr>
          <w:rFonts w:ascii="Calibri" w:hAnsi="Calibri"/>
          <w:noProof/>
        </w:rPr>
      </w:pPr>
      <w:hyperlink w:anchor="_Toc315788749" w:history="1">
        <w:r w:rsidR="00311CB4" w:rsidRPr="00D94991">
          <w:rPr>
            <w:rStyle w:val="a3"/>
            <w:rFonts w:ascii="Arial" w:eastAsia="돋움" w:hAnsi="Arial" w:cs="Arial"/>
            <w:b/>
            <w:bCs/>
            <w:noProof/>
            <w:lang w:eastAsia="en-US"/>
          </w:rPr>
          <w:t>1.3.2 Executing the Dictionary from an Open Document</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_Toc315788749 \h </w:instrText>
        </w:r>
        <w:r w:rsidR="007A24BF" w:rsidRPr="00D94991">
          <w:rPr>
            <w:noProof/>
            <w:webHidden/>
          </w:rPr>
        </w:r>
        <w:r w:rsidR="007A24BF" w:rsidRPr="00D94991">
          <w:rPr>
            <w:noProof/>
            <w:webHidden/>
          </w:rPr>
          <w:fldChar w:fldCharType="separate"/>
        </w:r>
        <w:r w:rsidR="00311CB4" w:rsidRPr="00D94991">
          <w:rPr>
            <w:noProof/>
            <w:webHidden/>
          </w:rPr>
          <w:t>4</w:t>
        </w:r>
        <w:r w:rsidR="007A24BF" w:rsidRPr="00D94991">
          <w:rPr>
            <w:noProof/>
            <w:webHidden/>
          </w:rPr>
          <w:fldChar w:fldCharType="end"/>
        </w:r>
      </w:hyperlink>
    </w:p>
    <w:p w:rsidR="00311CB4" w:rsidRPr="00D94991" w:rsidRDefault="006313F8" w:rsidP="00311CB4">
      <w:pPr>
        <w:pStyle w:val="3"/>
        <w:tabs>
          <w:tab w:val="right" w:leader="dot" w:pos="9964"/>
        </w:tabs>
        <w:spacing w:line="360" w:lineRule="auto"/>
        <w:rPr>
          <w:rFonts w:ascii="Calibri" w:hAnsi="Calibri"/>
          <w:noProof/>
        </w:rPr>
      </w:pPr>
      <w:hyperlink w:anchor="_Toc315788750" w:history="1">
        <w:r w:rsidR="00311CB4" w:rsidRPr="00D94991">
          <w:rPr>
            <w:rStyle w:val="a3"/>
            <w:rFonts w:ascii="Arial" w:eastAsia="돋움" w:hAnsi="Arial" w:cs="Arial"/>
            <w:b/>
            <w:bCs/>
            <w:noProof/>
            <w:lang w:eastAsia="en-US"/>
          </w:rPr>
          <w:t>1.3.3 Global Hotkeys for Accessing Dictionary</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_Toc315788750 \h </w:instrText>
        </w:r>
        <w:r w:rsidR="007A24BF" w:rsidRPr="00D94991">
          <w:rPr>
            <w:noProof/>
            <w:webHidden/>
          </w:rPr>
        </w:r>
        <w:r w:rsidR="007A24BF" w:rsidRPr="00D94991">
          <w:rPr>
            <w:noProof/>
            <w:webHidden/>
          </w:rPr>
          <w:fldChar w:fldCharType="separate"/>
        </w:r>
        <w:r w:rsidR="00311CB4" w:rsidRPr="00D94991">
          <w:rPr>
            <w:noProof/>
            <w:webHidden/>
          </w:rPr>
          <w:t>5</w:t>
        </w:r>
        <w:r w:rsidR="007A24BF" w:rsidRPr="00D94991">
          <w:rPr>
            <w:noProof/>
            <w:webHidden/>
          </w:rPr>
          <w:fldChar w:fldCharType="end"/>
        </w:r>
      </w:hyperlink>
    </w:p>
    <w:p w:rsidR="00311CB4" w:rsidRPr="00D94991" w:rsidRDefault="006313F8" w:rsidP="00311CB4">
      <w:pPr>
        <w:pStyle w:val="1"/>
        <w:tabs>
          <w:tab w:val="right" w:leader="dot" w:pos="9964"/>
        </w:tabs>
        <w:spacing w:line="360" w:lineRule="auto"/>
        <w:rPr>
          <w:rFonts w:ascii="Calibri" w:hAnsi="Calibri"/>
          <w:noProof/>
        </w:rPr>
      </w:pPr>
      <w:hyperlink w:anchor="_Toc315788751" w:history="1">
        <w:r w:rsidR="00311CB4" w:rsidRPr="00D94991">
          <w:rPr>
            <w:rStyle w:val="a3"/>
            <w:rFonts w:ascii="Arial" w:eastAsia="돋움" w:hAnsi="Arial" w:cs="Arial"/>
            <w:b/>
            <w:bCs/>
            <w:noProof/>
          </w:rPr>
          <w:t>2. Searching a Word</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_Toc315788751 \h </w:instrText>
        </w:r>
        <w:r w:rsidR="007A24BF" w:rsidRPr="00D94991">
          <w:rPr>
            <w:noProof/>
            <w:webHidden/>
          </w:rPr>
        </w:r>
        <w:r w:rsidR="007A24BF" w:rsidRPr="00D94991">
          <w:rPr>
            <w:noProof/>
            <w:webHidden/>
          </w:rPr>
          <w:fldChar w:fldCharType="separate"/>
        </w:r>
        <w:r w:rsidR="00311CB4" w:rsidRPr="00D94991">
          <w:rPr>
            <w:noProof/>
            <w:webHidden/>
          </w:rPr>
          <w:t>6</w:t>
        </w:r>
        <w:r w:rsidR="007A24BF" w:rsidRPr="00D94991">
          <w:rPr>
            <w:noProof/>
            <w:webHidden/>
          </w:rPr>
          <w:fldChar w:fldCharType="end"/>
        </w:r>
      </w:hyperlink>
    </w:p>
    <w:p w:rsidR="00311CB4" w:rsidRPr="00D94991" w:rsidRDefault="006313F8" w:rsidP="00311CB4">
      <w:pPr>
        <w:pStyle w:val="2"/>
        <w:tabs>
          <w:tab w:val="right" w:leader="dot" w:pos="9964"/>
        </w:tabs>
        <w:spacing w:line="360" w:lineRule="auto"/>
        <w:rPr>
          <w:rFonts w:ascii="Calibri" w:hAnsi="Calibri"/>
          <w:noProof/>
        </w:rPr>
      </w:pPr>
      <w:hyperlink w:anchor="_Toc315788752" w:history="1">
        <w:r w:rsidR="00311CB4" w:rsidRPr="00D94991">
          <w:rPr>
            <w:rStyle w:val="a3"/>
            <w:rFonts w:ascii="Arial" w:eastAsia="돋움" w:hAnsi="Arial" w:cs="Arial"/>
            <w:b/>
            <w:noProof/>
            <w:lang w:eastAsia="en-US"/>
          </w:rPr>
          <w:t>2.1 Choosing a Reference and Performing a Search</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_Toc315788752 \h </w:instrText>
        </w:r>
        <w:r w:rsidR="007A24BF" w:rsidRPr="00D94991">
          <w:rPr>
            <w:noProof/>
            <w:webHidden/>
          </w:rPr>
        </w:r>
        <w:r w:rsidR="007A24BF" w:rsidRPr="00D94991">
          <w:rPr>
            <w:noProof/>
            <w:webHidden/>
          </w:rPr>
          <w:fldChar w:fldCharType="separate"/>
        </w:r>
        <w:r w:rsidR="00311CB4" w:rsidRPr="00D94991">
          <w:rPr>
            <w:noProof/>
            <w:webHidden/>
          </w:rPr>
          <w:t>6</w:t>
        </w:r>
        <w:r w:rsidR="007A24BF" w:rsidRPr="00D94991">
          <w:rPr>
            <w:noProof/>
            <w:webHidden/>
          </w:rPr>
          <w:fldChar w:fldCharType="end"/>
        </w:r>
      </w:hyperlink>
    </w:p>
    <w:p w:rsidR="00311CB4" w:rsidRPr="00D94991" w:rsidRDefault="006313F8" w:rsidP="00311CB4">
      <w:pPr>
        <w:pStyle w:val="2"/>
        <w:tabs>
          <w:tab w:val="right" w:leader="dot" w:pos="9964"/>
        </w:tabs>
        <w:spacing w:line="360" w:lineRule="auto"/>
        <w:rPr>
          <w:rFonts w:ascii="Calibri" w:hAnsi="Calibri"/>
          <w:noProof/>
        </w:rPr>
      </w:pPr>
      <w:hyperlink w:anchor="_Toc315788753" w:history="1">
        <w:r w:rsidR="00311CB4" w:rsidRPr="00D94991">
          <w:rPr>
            <w:rStyle w:val="a3"/>
            <w:rFonts w:ascii="Arial" w:eastAsia="돋움" w:hAnsi="Arial" w:cs="Arial"/>
            <w:b/>
            <w:noProof/>
            <w:lang w:eastAsia="en-US"/>
          </w:rPr>
          <w:t>2.2 The Definition Text Box.</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_Toc315788753 \h </w:instrText>
        </w:r>
        <w:r w:rsidR="007A24BF" w:rsidRPr="00D94991">
          <w:rPr>
            <w:noProof/>
            <w:webHidden/>
          </w:rPr>
        </w:r>
        <w:r w:rsidR="007A24BF" w:rsidRPr="00D94991">
          <w:rPr>
            <w:noProof/>
            <w:webHidden/>
          </w:rPr>
          <w:fldChar w:fldCharType="separate"/>
        </w:r>
        <w:r w:rsidR="00311CB4" w:rsidRPr="00D94991">
          <w:rPr>
            <w:noProof/>
            <w:webHidden/>
          </w:rPr>
          <w:t>6</w:t>
        </w:r>
        <w:r w:rsidR="007A24BF" w:rsidRPr="00D94991">
          <w:rPr>
            <w:noProof/>
            <w:webHidden/>
          </w:rPr>
          <w:fldChar w:fldCharType="end"/>
        </w:r>
      </w:hyperlink>
    </w:p>
    <w:p w:rsidR="00311CB4" w:rsidRPr="00D94991" w:rsidRDefault="006313F8" w:rsidP="00311CB4">
      <w:pPr>
        <w:pStyle w:val="2"/>
        <w:tabs>
          <w:tab w:val="right" w:leader="dot" w:pos="9964"/>
        </w:tabs>
        <w:spacing w:line="360" w:lineRule="auto"/>
        <w:rPr>
          <w:rFonts w:ascii="Calibri" w:hAnsi="Calibri"/>
          <w:noProof/>
        </w:rPr>
      </w:pPr>
      <w:hyperlink w:anchor="_Toc315788754" w:history="1">
        <w:r w:rsidR="00311CB4" w:rsidRPr="00D94991">
          <w:rPr>
            <w:rStyle w:val="a3"/>
            <w:rFonts w:ascii="Arial" w:eastAsia="돋움" w:hAnsi="Arial" w:cs="Arial"/>
            <w:b/>
            <w:noProof/>
            <w:lang w:eastAsia="en-US"/>
          </w:rPr>
          <w:t>2.3 Abbreviations Guide</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_Toc315788754 \h </w:instrText>
        </w:r>
        <w:r w:rsidR="007A24BF" w:rsidRPr="00D94991">
          <w:rPr>
            <w:noProof/>
            <w:webHidden/>
          </w:rPr>
        </w:r>
        <w:r w:rsidR="007A24BF" w:rsidRPr="00D94991">
          <w:rPr>
            <w:noProof/>
            <w:webHidden/>
          </w:rPr>
          <w:fldChar w:fldCharType="separate"/>
        </w:r>
        <w:r w:rsidR="00311CB4" w:rsidRPr="00D94991">
          <w:rPr>
            <w:noProof/>
            <w:webHidden/>
          </w:rPr>
          <w:t>7</w:t>
        </w:r>
        <w:r w:rsidR="007A24BF" w:rsidRPr="00D94991">
          <w:rPr>
            <w:noProof/>
            <w:webHidden/>
          </w:rPr>
          <w:fldChar w:fldCharType="end"/>
        </w:r>
      </w:hyperlink>
    </w:p>
    <w:p w:rsidR="00311CB4" w:rsidRPr="00D94991" w:rsidRDefault="006313F8" w:rsidP="00311CB4">
      <w:pPr>
        <w:pStyle w:val="2"/>
        <w:tabs>
          <w:tab w:val="right" w:leader="dot" w:pos="9964"/>
        </w:tabs>
        <w:spacing w:line="360" w:lineRule="auto"/>
        <w:rPr>
          <w:rFonts w:ascii="Calibri" w:hAnsi="Calibri"/>
          <w:noProof/>
        </w:rPr>
      </w:pPr>
      <w:hyperlink w:anchor="_Toc315788755" w:history="1">
        <w:r w:rsidR="00311CB4" w:rsidRPr="00D94991">
          <w:rPr>
            <w:rStyle w:val="a3"/>
            <w:rFonts w:ascii="Arial" w:eastAsia="돋움" w:hAnsi="Arial" w:cs="Arial"/>
            <w:b/>
            <w:noProof/>
            <w:lang w:eastAsia="en-US"/>
          </w:rPr>
          <w:t>2.4 The Insert button</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_Toc315788755 \h </w:instrText>
        </w:r>
        <w:r w:rsidR="007A24BF" w:rsidRPr="00D94991">
          <w:rPr>
            <w:noProof/>
            <w:webHidden/>
          </w:rPr>
        </w:r>
        <w:r w:rsidR="007A24BF" w:rsidRPr="00D94991">
          <w:rPr>
            <w:noProof/>
            <w:webHidden/>
          </w:rPr>
          <w:fldChar w:fldCharType="separate"/>
        </w:r>
        <w:r w:rsidR="00311CB4" w:rsidRPr="00D94991">
          <w:rPr>
            <w:noProof/>
            <w:webHidden/>
          </w:rPr>
          <w:t>8</w:t>
        </w:r>
        <w:r w:rsidR="007A24BF" w:rsidRPr="00D94991">
          <w:rPr>
            <w:noProof/>
            <w:webHidden/>
          </w:rPr>
          <w:fldChar w:fldCharType="end"/>
        </w:r>
      </w:hyperlink>
    </w:p>
    <w:p w:rsidR="00311CB4" w:rsidRPr="00D94991" w:rsidRDefault="006313F8" w:rsidP="00311CB4">
      <w:pPr>
        <w:pStyle w:val="2"/>
        <w:tabs>
          <w:tab w:val="right" w:leader="dot" w:pos="9964"/>
        </w:tabs>
        <w:spacing w:line="360" w:lineRule="auto"/>
        <w:rPr>
          <w:rFonts w:ascii="Calibri" w:hAnsi="Calibri"/>
          <w:noProof/>
        </w:rPr>
      </w:pPr>
      <w:hyperlink w:anchor="_Toc315788756" w:history="1">
        <w:r w:rsidR="00311CB4" w:rsidRPr="00D94991">
          <w:rPr>
            <w:rStyle w:val="a3"/>
            <w:rFonts w:ascii="Arial" w:eastAsia="돋움" w:hAnsi="Arial" w:cs="Arial"/>
            <w:b/>
            <w:noProof/>
            <w:lang w:eastAsia="en-US"/>
          </w:rPr>
          <w:t>2.5 The keyword edit combo box</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_Toc315788756 \h </w:instrText>
        </w:r>
        <w:r w:rsidR="007A24BF" w:rsidRPr="00D94991">
          <w:rPr>
            <w:noProof/>
            <w:webHidden/>
          </w:rPr>
        </w:r>
        <w:r w:rsidR="007A24BF" w:rsidRPr="00D94991">
          <w:rPr>
            <w:noProof/>
            <w:webHidden/>
          </w:rPr>
          <w:fldChar w:fldCharType="separate"/>
        </w:r>
        <w:r w:rsidR="00311CB4" w:rsidRPr="00D94991">
          <w:rPr>
            <w:noProof/>
            <w:webHidden/>
          </w:rPr>
          <w:t>8</w:t>
        </w:r>
        <w:r w:rsidR="007A24BF" w:rsidRPr="00D94991">
          <w:rPr>
            <w:noProof/>
            <w:webHidden/>
          </w:rPr>
          <w:fldChar w:fldCharType="end"/>
        </w:r>
      </w:hyperlink>
    </w:p>
    <w:p w:rsidR="00311CB4" w:rsidRPr="00D94991" w:rsidRDefault="006313F8" w:rsidP="00311CB4">
      <w:pPr>
        <w:pStyle w:val="2"/>
        <w:tabs>
          <w:tab w:val="right" w:leader="dot" w:pos="9964"/>
        </w:tabs>
        <w:spacing w:line="360" w:lineRule="auto"/>
        <w:rPr>
          <w:rFonts w:ascii="Calibri" w:hAnsi="Calibri"/>
          <w:noProof/>
        </w:rPr>
      </w:pPr>
      <w:hyperlink w:anchor="_Toc315788757" w:history="1">
        <w:r w:rsidR="00311CB4" w:rsidRPr="00D94991">
          <w:rPr>
            <w:rStyle w:val="a3"/>
            <w:rFonts w:ascii="Arial" w:eastAsia="돋움" w:hAnsi="Arial" w:cs="Arial"/>
            <w:b/>
            <w:noProof/>
            <w:lang w:eastAsia="en-US"/>
          </w:rPr>
          <w:t>2.6 The Entries list</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_Toc315788757 \h </w:instrText>
        </w:r>
        <w:r w:rsidR="007A24BF" w:rsidRPr="00D94991">
          <w:rPr>
            <w:noProof/>
            <w:webHidden/>
          </w:rPr>
        </w:r>
        <w:r w:rsidR="007A24BF" w:rsidRPr="00D94991">
          <w:rPr>
            <w:noProof/>
            <w:webHidden/>
          </w:rPr>
          <w:fldChar w:fldCharType="separate"/>
        </w:r>
        <w:r w:rsidR="00311CB4" w:rsidRPr="00D94991">
          <w:rPr>
            <w:noProof/>
            <w:webHidden/>
          </w:rPr>
          <w:t>8</w:t>
        </w:r>
        <w:r w:rsidR="007A24BF" w:rsidRPr="00D94991">
          <w:rPr>
            <w:noProof/>
            <w:webHidden/>
          </w:rPr>
          <w:fldChar w:fldCharType="end"/>
        </w:r>
      </w:hyperlink>
    </w:p>
    <w:p w:rsidR="00311CB4" w:rsidRPr="00D94991" w:rsidRDefault="006313F8" w:rsidP="00311CB4">
      <w:pPr>
        <w:pStyle w:val="2"/>
        <w:tabs>
          <w:tab w:val="right" w:leader="dot" w:pos="9964"/>
        </w:tabs>
        <w:spacing w:line="360" w:lineRule="auto"/>
        <w:rPr>
          <w:rFonts w:ascii="Calibri" w:hAnsi="Calibri"/>
          <w:noProof/>
        </w:rPr>
      </w:pPr>
      <w:hyperlink w:anchor="_Toc315788758" w:history="1">
        <w:r w:rsidR="00311CB4" w:rsidRPr="00D94991">
          <w:rPr>
            <w:rStyle w:val="a3"/>
            <w:rFonts w:ascii="Arial" w:eastAsia="돋움" w:hAnsi="Arial" w:cs="Arial"/>
            <w:b/>
            <w:noProof/>
            <w:lang w:eastAsia="en-US"/>
          </w:rPr>
          <w:t>2.7 Searching a Word You Don't Know How to Spell</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_Toc315788758 \h </w:instrText>
        </w:r>
        <w:r w:rsidR="007A24BF" w:rsidRPr="00D94991">
          <w:rPr>
            <w:noProof/>
            <w:webHidden/>
          </w:rPr>
        </w:r>
        <w:r w:rsidR="007A24BF" w:rsidRPr="00D94991">
          <w:rPr>
            <w:noProof/>
            <w:webHidden/>
          </w:rPr>
          <w:fldChar w:fldCharType="separate"/>
        </w:r>
        <w:r w:rsidR="00311CB4" w:rsidRPr="00D94991">
          <w:rPr>
            <w:noProof/>
            <w:webHidden/>
          </w:rPr>
          <w:t>8</w:t>
        </w:r>
        <w:r w:rsidR="007A24BF" w:rsidRPr="00D94991">
          <w:rPr>
            <w:noProof/>
            <w:webHidden/>
          </w:rPr>
          <w:fldChar w:fldCharType="end"/>
        </w:r>
      </w:hyperlink>
    </w:p>
    <w:p w:rsidR="00311CB4" w:rsidRPr="00D94991" w:rsidRDefault="006313F8" w:rsidP="00311CB4">
      <w:pPr>
        <w:pStyle w:val="3"/>
        <w:tabs>
          <w:tab w:val="right" w:leader="dot" w:pos="9964"/>
        </w:tabs>
        <w:spacing w:line="360" w:lineRule="auto"/>
        <w:rPr>
          <w:rFonts w:ascii="Calibri" w:hAnsi="Calibri"/>
          <w:noProof/>
        </w:rPr>
      </w:pPr>
      <w:hyperlink w:anchor="_Toc315788759" w:history="1">
        <w:r w:rsidR="00311CB4" w:rsidRPr="00D94991">
          <w:rPr>
            <w:rStyle w:val="a3"/>
            <w:rFonts w:ascii="Arial" w:eastAsia="돋움" w:hAnsi="Arial" w:cs="Arial"/>
            <w:b/>
            <w:bCs/>
            <w:noProof/>
            <w:lang w:eastAsia="en-US"/>
          </w:rPr>
          <w:t>2.7.1 Using Wild Card Characters</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_Toc315788759 \h </w:instrText>
        </w:r>
        <w:r w:rsidR="007A24BF" w:rsidRPr="00D94991">
          <w:rPr>
            <w:noProof/>
            <w:webHidden/>
          </w:rPr>
        </w:r>
        <w:r w:rsidR="007A24BF" w:rsidRPr="00D94991">
          <w:rPr>
            <w:noProof/>
            <w:webHidden/>
          </w:rPr>
          <w:fldChar w:fldCharType="separate"/>
        </w:r>
        <w:r w:rsidR="00311CB4" w:rsidRPr="00D94991">
          <w:rPr>
            <w:noProof/>
            <w:webHidden/>
          </w:rPr>
          <w:t>8</w:t>
        </w:r>
        <w:r w:rsidR="007A24BF" w:rsidRPr="00D94991">
          <w:rPr>
            <w:noProof/>
            <w:webHidden/>
          </w:rPr>
          <w:fldChar w:fldCharType="end"/>
        </w:r>
      </w:hyperlink>
    </w:p>
    <w:p w:rsidR="00311CB4" w:rsidRPr="00D94991" w:rsidRDefault="006313F8" w:rsidP="00311CB4">
      <w:pPr>
        <w:pStyle w:val="3"/>
        <w:tabs>
          <w:tab w:val="right" w:leader="dot" w:pos="9964"/>
        </w:tabs>
        <w:spacing w:line="360" w:lineRule="auto"/>
        <w:rPr>
          <w:rFonts w:ascii="Calibri" w:hAnsi="Calibri"/>
          <w:noProof/>
        </w:rPr>
      </w:pPr>
      <w:hyperlink w:anchor="_Toc315788760" w:history="1">
        <w:r w:rsidR="00311CB4" w:rsidRPr="00D94991">
          <w:rPr>
            <w:rStyle w:val="a3"/>
            <w:rFonts w:ascii="Arial" w:eastAsia="돋움" w:hAnsi="Arial" w:cs="Arial"/>
            <w:b/>
            <w:bCs/>
            <w:noProof/>
            <w:lang w:eastAsia="en-US"/>
          </w:rPr>
          <w:t>2.7.2 Using the Entry list</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_Toc315788760 \h </w:instrText>
        </w:r>
        <w:r w:rsidR="007A24BF" w:rsidRPr="00D94991">
          <w:rPr>
            <w:noProof/>
            <w:webHidden/>
          </w:rPr>
        </w:r>
        <w:r w:rsidR="007A24BF" w:rsidRPr="00D94991">
          <w:rPr>
            <w:noProof/>
            <w:webHidden/>
          </w:rPr>
          <w:fldChar w:fldCharType="separate"/>
        </w:r>
        <w:r w:rsidR="00311CB4" w:rsidRPr="00D94991">
          <w:rPr>
            <w:noProof/>
            <w:webHidden/>
          </w:rPr>
          <w:t>8</w:t>
        </w:r>
        <w:r w:rsidR="007A24BF" w:rsidRPr="00D94991">
          <w:rPr>
            <w:noProof/>
            <w:webHidden/>
          </w:rPr>
          <w:fldChar w:fldCharType="end"/>
        </w:r>
      </w:hyperlink>
    </w:p>
    <w:p w:rsidR="00311CB4" w:rsidRPr="00D94991" w:rsidRDefault="006313F8" w:rsidP="00311CB4">
      <w:pPr>
        <w:pStyle w:val="3"/>
        <w:tabs>
          <w:tab w:val="right" w:leader="dot" w:pos="9964"/>
        </w:tabs>
        <w:spacing w:line="360" w:lineRule="auto"/>
        <w:rPr>
          <w:rFonts w:ascii="Calibri" w:hAnsi="Calibri"/>
          <w:noProof/>
        </w:rPr>
      </w:pPr>
      <w:hyperlink w:anchor="_Toc315788761" w:history="1">
        <w:r w:rsidR="00311CB4" w:rsidRPr="00D94991">
          <w:rPr>
            <w:rStyle w:val="a3"/>
            <w:rFonts w:ascii="Arial" w:eastAsia="돋움" w:hAnsi="Arial" w:cs="Arial"/>
            <w:b/>
            <w:bCs/>
            <w:noProof/>
            <w:lang w:eastAsia="en-US"/>
          </w:rPr>
          <w:t>2.7.3 Using the Suggestion list</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_Toc315788761 \h </w:instrText>
        </w:r>
        <w:r w:rsidR="007A24BF" w:rsidRPr="00D94991">
          <w:rPr>
            <w:noProof/>
            <w:webHidden/>
          </w:rPr>
        </w:r>
        <w:r w:rsidR="007A24BF" w:rsidRPr="00D94991">
          <w:rPr>
            <w:noProof/>
            <w:webHidden/>
          </w:rPr>
          <w:fldChar w:fldCharType="separate"/>
        </w:r>
        <w:r w:rsidR="00311CB4" w:rsidRPr="00D94991">
          <w:rPr>
            <w:noProof/>
            <w:webHidden/>
          </w:rPr>
          <w:t>9</w:t>
        </w:r>
        <w:r w:rsidR="007A24BF" w:rsidRPr="00D94991">
          <w:rPr>
            <w:noProof/>
            <w:webHidden/>
          </w:rPr>
          <w:fldChar w:fldCharType="end"/>
        </w:r>
      </w:hyperlink>
    </w:p>
    <w:p w:rsidR="00311CB4" w:rsidRPr="00D94991" w:rsidRDefault="006313F8" w:rsidP="00311CB4">
      <w:pPr>
        <w:pStyle w:val="2"/>
        <w:tabs>
          <w:tab w:val="right" w:leader="dot" w:pos="9964"/>
        </w:tabs>
        <w:spacing w:line="360" w:lineRule="auto"/>
        <w:rPr>
          <w:rFonts w:ascii="Calibri" w:hAnsi="Calibri"/>
          <w:noProof/>
        </w:rPr>
      </w:pPr>
      <w:hyperlink w:anchor="_Toc315788762" w:history="1">
        <w:r w:rsidR="00311CB4" w:rsidRPr="00D94991">
          <w:rPr>
            <w:rStyle w:val="a3"/>
            <w:rFonts w:ascii="Arial" w:eastAsia="돋움" w:hAnsi="Arial" w:cs="Arial"/>
            <w:b/>
            <w:noProof/>
            <w:lang w:eastAsia="en-US"/>
          </w:rPr>
          <w:t>2.8 Searching the Definition of a Word within a Definition</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_Toc315788762 \h </w:instrText>
        </w:r>
        <w:r w:rsidR="007A24BF" w:rsidRPr="00D94991">
          <w:rPr>
            <w:noProof/>
            <w:webHidden/>
          </w:rPr>
        </w:r>
        <w:r w:rsidR="007A24BF" w:rsidRPr="00D94991">
          <w:rPr>
            <w:noProof/>
            <w:webHidden/>
          </w:rPr>
          <w:fldChar w:fldCharType="separate"/>
        </w:r>
        <w:r w:rsidR="00311CB4" w:rsidRPr="00D94991">
          <w:rPr>
            <w:noProof/>
            <w:webHidden/>
          </w:rPr>
          <w:t>9</w:t>
        </w:r>
        <w:r w:rsidR="007A24BF" w:rsidRPr="00D94991">
          <w:rPr>
            <w:noProof/>
            <w:webHidden/>
          </w:rPr>
          <w:fldChar w:fldCharType="end"/>
        </w:r>
      </w:hyperlink>
    </w:p>
    <w:p w:rsidR="00311CB4" w:rsidRPr="00D94991" w:rsidRDefault="006313F8" w:rsidP="00311CB4">
      <w:pPr>
        <w:pStyle w:val="2"/>
        <w:tabs>
          <w:tab w:val="right" w:leader="dot" w:pos="9964"/>
        </w:tabs>
        <w:spacing w:line="360" w:lineRule="auto"/>
        <w:rPr>
          <w:rFonts w:ascii="Calibri" w:hAnsi="Calibri"/>
          <w:noProof/>
        </w:rPr>
      </w:pPr>
      <w:hyperlink w:anchor="_Toc315788763" w:history="1">
        <w:r w:rsidR="00311CB4" w:rsidRPr="00D94991">
          <w:rPr>
            <w:rStyle w:val="a3"/>
            <w:rFonts w:ascii="Arial" w:eastAsia="돋움" w:hAnsi="Arial" w:cs="Arial"/>
            <w:b/>
            <w:noProof/>
            <w:lang w:eastAsia="en-US"/>
          </w:rPr>
          <w:t>2.9 Switching Reference Sources</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_Toc315788763 \h </w:instrText>
        </w:r>
        <w:r w:rsidR="007A24BF" w:rsidRPr="00D94991">
          <w:rPr>
            <w:noProof/>
            <w:webHidden/>
          </w:rPr>
        </w:r>
        <w:r w:rsidR="007A24BF" w:rsidRPr="00D94991">
          <w:rPr>
            <w:noProof/>
            <w:webHidden/>
          </w:rPr>
          <w:fldChar w:fldCharType="separate"/>
        </w:r>
        <w:r w:rsidR="00311CB4" w:rsidRPr="00D94991">
          <w:rPr>
            <w:noProof/>
            <w:webHidden/>
          </w:rPr>
          <w:t>9</w:t>
        </w:r>
        <w:r w:rsidR="007A24BF" w:rsidRPr="00D94991">
          <w:rPr>
            <w:noProof/>
            <w:webHidden/>
          </w:rPr>
          <w:fldChar w:fldCharType="end"/>
        </w:r>
      </w:hyperlink>
    </w:p>
    <w:p w:rsidR="00311CB4" w:rsidRPr="00D94991" w:rsidRDefault="006313F8" w:rsidP="00311CB4">
      <w:pPr>
        <w:pStyle w:val="2"/>
        <w:tabs>
          <w:tab w:val="right" w:leader="dot" w:pos="9964"/>
        </w:tabs>
        <w:spacing w:line="360" w:lineRule="auto"/>
        <w:rPr>
          <w:rFonts w:ascii="Calibri" w:hAnsi="Calibri"/>
          <w:noProof/>
        </w:rPr>
      </w:pPr>
      <w:hyperlink w:anchor="_Toc315788764" w:history="1">
        <w:r w:rsidR="00311CB4" w:rsidRPr="00D94991">
          <w:rPr>
            <w:rStyle w:val="a3"/>
            <w:rFonts w:ascii="Arial" w:eastAsia="돋움" w:hAnsi="Arial" w:cs="Arial"/>
            <w:b/>
            <w:noProof/>
            <w:lang w:eastAsia="en-US"/>
          </w:rPr>
          <w:t>2.10 Browsing Definitions</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_Toc315788764 \h </w:instrText>
        </w:r>
        <w:r w:rsidR="007A24BF" w:rsidRPr="00D94991">
          <w:rPr>
            <w:noProof/>
            <w:webHidden/>
          </w:rPr>
        </w:r>
        <w:r w:rsidR="007A24BF" w:rsidRPr="00D94991">
          <w:rPr>
            <w:noProof/>
            <w:webHidden/>
          </w:rPr>
          <w:fldChar w:fldCharType="separate"/>
        </w:r>
        <w:r w:rsidR="00311CB4" w:rsidRPr="00D94991">
          <w:rPr>
            <w:noProof/>
            <w:webHidden/>
          </w:rPr>
          <w:t>10</w:t>
        </w:r>
        <w:r w:rsidR="007A24BF" w:rsidRPr="00D94991">
          <w:rPr>
            <w:noProof/>
            <w:webHidden/>
          </w:rPr>
          <w:fldChar w:fldCharType="end"/>
        </w:r>
      </w:hyperlink>
    </w:p>
    <w:p w:rsidR="00311CB4" w:rsidRPr="00D94991" w:rsidRDefault="006313F8" w:rsidP="00311CB4">
      <w:pPr>
        <w:pStyle w:val="2"/>
        <w:tabs>
          <w:tab w:val="right" w:leader="dot" w:pos="9964"/>
        </w:tabs>
        <w:spacing w:line="360" w:lineRule="auto"/>
        <w:rPr>
          <w:rFonts w:ascii="Calibri" w:hAnsi="Calibri"/>
          <w:noProof/>
        </w:rPr>
      </w:pPr>
      <w:hyperlink w:anchor="_Toc315788765" w:history="1">
        <w:r w:rsidR="00311CB4" w:rsidRPr="00D94991">
          <w:rPr>
            <w:rStyle w:val="a3"/>
            <w:rFonts w:ascii="Arial" w:eastAsia="돋움" w:hAnsi="Arial" w:cs="Arial"/>
            <w:b/>
            <w:noProof/>
            <w:lang w:eastAsia="en-US"/>
          </w:rPr>
          <w:t>2.11 Accessing your Search History.</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_Toc315788765 \h </w:instrText>
        </w:r>
        <w:r w:rsidR="007A24BF" w:rsidRPr="00D94991">
          <w:rPr>
            <w:noProof/>
            <w:webHidden/>
          </w:rPr>
        </w:r>
        <w:r w:rsidR="007A24BF" w:rsidRPr="00D94991">
          <w:rPr>
            <w:noProof/>
            <w:webHidden/>
          </w:rPr>
          <w:fldChar w:fldCharType="separate"/>
        </w:r>
        <w:r w:rsidR="00311CB4" w:rsidRPr="00D94991">
          <w:rPr>
            <w:noProof/>
            <w:webHidden/>
          </w:rPr>
          <w:t>10</w:t>
        </w:r>
        <w:r w:rsidR="007A24BF" w:rsidRPr="00D94991">
          <w:rPr>
            <w:noProof/>
            <w:webHidden/>
          </w:rPr>
          <w:fldChar w:fldCharType="end"/>
        </w:r>
      </w:hyperlink>
    </w:p>
    <w:p w:rsidR="00311CB4" w:rsidRPr="00D94991" w:rsidRDefault="006313F8" w:rsidP="00311CB4">
      <w:pPr>
        <w:pStyle w:val="2"/>
        <w:tabs>
          <w:tab w:val="right" w:leader="dot" w:pos="9964"/>
        </w:tabs>
        <w:spacing w:line="360" w:lineRule="auto"/>
        <w:rPr>
          <w:rFonts w:ascii="Calibri" w:hAnsi="Calibri"/>
          <w:noProof/>
        </w:rPr>
      </w:pPr>
      <w:hyperlink w:anchor="_Toc315788766" w:history="1">
        <w:r w:rsidR="00311CB4" w:rsidRPr="00D94991">
          <w:rPr>
            <w:rStyle w:val="a3"/>
            <w:rFonts w:ascii="Arial" w:eastAsia="돋움" w:hAnsi="Arial" w:cs="Arial"/>
            <w:b/>
            <w:noProof/>
            <w:lang w:eastAsia="en-US"/>
          </w:rPr>
          <w:t>2.12 Inserting Dictionary Information into a Document</w:t>
        </w:r>
        <w:r w:rsidR="00311CB4" w:rsidRPr="00D94991">
          <w:rPr>
            <w:noProof/>
            <w:webHidden/>
          </w:rPr>
          <w:tab/>
        </w:r>
        <w:r w:rsidR="007A24BF" w:rsidRPr="00D94991">
          <w:rPr>
            <w:noProof/>
            <w:webHidden/>
          </w:rPr>
          <w:fldChar w:fldCharType="begin"/>
        </w:r>
        <w:r w:rsidR="00311CB4" w:rsidRPr="00D94991">
          <w:rPr>
            <w:noProof/>
            <w:webHidden/>
          </w:rPr>
          <w:instrText xml:space="preserve"> PAGEREF _Toc315788766 \h </w:instrText>
        </w:r>
        <w:r w:rsidR="007A24BF" w:rsidRPr="00D94991">
          <w:rPr>
            <w:noProof/>
            <w:webHidden/>
          </w:rPr>
        </w:r>
        <w:r w:rsidR="007A24BF" w:rsidRPr="00D94991">
          <w:rPr>
            <w:noProof/>
            <w:webHidden/>
          </w:rPr>
          <w:fldChar w:fldCharType="separate"/>
        </w:r>
        <w:r w:rsidR="00311CB4" w:rsidRPr="00D94991">
          <w:rPr>
            <w:noProof/>
            <w:webHidden/>
          </w:rPr>
          <w:t>11</w:t>
        </w:r>
        <w:r w:rsidR="007A24BF" w:rsidRPr="00D94991">
          <w:rPr>
            <w:noProof/>
            <w:webHidden/>
          </w:rPr>
          <w:fldChar w:fldCharType="end"/>
        </w:r>
      </w:hyperlink>
    </w:p>
    <w:p w:rsidR="00311CB4" w:rsidRPr="00957CCB" w:rsidRDefault="007A24BF" w:rsidP="00311CB4">
      <w:pPr>
        <w:widowControl/>
        <w:overflowPunct w:val="0"/>
        <w:spacing w:after="120" w:line="360" w:lineRule="auto"/>
        <w:textAlignment w:val="baseline"/>
        <w:rPr>
          <w:rFonts w:ascii="Arial" w:hAnsi="Arial" w:cs="Arial"/>
          <w:sz w:val="28"/>
          <w:szCs w:val="28"/>
        </w:rPr>
      </w:pPr>
      <w:r w:rsidRPr="00D94991">
        <w:rPr>
          <w:rFonts w:ascii="Arial" w:hAnsi="Arial" w:cs="Arial"/>
          <w:b/>
        </w:rPr>
        <w:fldChar w:fldCharType="end"/>
      </w:r>
    </w:p>
    <w:p w:rsidR="00311CB4" w:rsidRPr="00762ADF" w:rsidRDefault="00311CB4" w:rsidP="00311CB4">
      <w:pPr>
        <w:widowControl/>
        <w:overflowPunct w:val="0"/>
        <w:spacing w:after="120"/>
        <w:textAlignment w:val="baseline"/>
        <w:rPr>
          <w:rFonts w:ascii="Arial" w:hAnsi="Arial" w:cs="Arial"/>
          <w:sz w:val="28"/>
          <w:szCs w:val="28"/>
        </w:rPr>
      </w:pPr>
    </w:p>
    <w:p w:rsidR="00311CB4" w:rsidRPr="00957CCB" w:rsidRDefault="00311CB4" w:rsidP="00311CB4">
      <w:pPr>
        <w:keepNext/>
        <w:pageBreakBefore/>
        <w:widowControl/>
        <w:autoSpaceDE/>
        <w:autoSpaceDN/>
        <w:adjustRightInd/>
        <w:spacing w:line="276" w:lineRule="auto"/>
        <w:ind w:left="140"/>
        <w:outlineLvl w:val="0"/>
        <w:rPr>
          <w:rFonts w:ascii="Arial" w:eastAsia="돋움" w:hAnsi="Arial" w:cs="Arial"/>
          <w:b/>
          <w:bCs/>
          <w:sz w:val="40"/>
          <w:szCs w:val="40"/>
        </w:rPr>
      </w:pPr>
      <w:bookmarkStart w:id="1" w:name="_Toc315788744"/>
      <w:r w:rsidRPr="00957CCB">
        <w:rPr>
          <w:rFonts w:ascii="Arial" w:eastAsia="돋움" w:hAnsi="Arial" w:cs="Arial"/>
          <w:b/>
          <w:bCs/>
          <w:sz w:val="40"/>
          <w:szCs w:val="40"/>
        </w:rPr>
        <w:lastRenderedPageBreak/>
        <w:t>1. Getting Started</w:t>
      </w:r>
      <w:bookmarkEnd w:id="1"/>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957CCB" w:rsidRDefault="00311CB4" w:rsidP="00311CB4">
      <w:pPr>
        <w:keepNext/>
        <w:widowControl/>
        <w:autoSpaceDE/>
        <w:autoSpaceDN/>
        <w:adjustRightInd/>
        <w:spacing w:line="276" w:lineRule="auto"/>
        <w:outlineLvl w:val="1"/>
        <w:rPr>
          <w:rFonts w:ascii="Arial" w:eastAsia="돋움" w:hAnsi="Arial" w:cs="Arial"/>
          <w:b/>
          <w:sz w:val="36"/>
          <w:szCs w:val="36"/>
          <w:lang w:eastAsia="en-US"/>
        </w:rPr>
      </w:pPr>
      <w:bookmarkStart w:id="2" w:name="_Toc315788745"/>
      <w:r w:rsidRPr="00957CCB">
        <w:rPr>
          <w:rFonts w:ascii="Arial" w:eastAsia="돋움" w:hAnsi="Arial" w:cs="Arial"/>
          <w:b/>
          <w:sz w:val="36"/>
          <w:szCs w:val="36"/>
          <w:lang w:eastAsia="en-US"/>
        </w:rPr>
        <w:t>1.1 Introduction</w:t>
      </w:r>
      <w:bookmarkEnd w:id="2"/>
    </w:p>
    <w:p w:rsidR="00311CB4" w:rsidRDefault="00311CB4" w:rsidP="00311CB4">
      <w:pPr>
        <w:widowControl/>
        <w:overflowPunct w:val="0"/>
        <w:spacing w:after="120"/>
        <w:textAlignment w:val="baseline"/>
        <w:rPr>
          <w:rFonts w:ascii="Arial" w:hAnsi="Arial" w:cs="Arial"/>
          <w:sz w:val="28"/>
          <w:szCs w:val="28"/>
        </w:rPr>
      </w:pPr>
      <w:r w:rsidRPr="00957CCB">
        <w:rPr>
          <w:rFonts w:ascii="Arial" w:eastAsia="Times New Roman" w:hAnsi="Arial" w:cs="Arial"/>
          <w:sz w:val="28"/>
          <w:szCs w:val="28"/>
        </w:rPr>
        <w:t xml:space="preserve">The "Sense Dictionary" enables you to look up the definitions of English words as well as access synonyms and antonyms of English words via the included Thesaurus. With the optional additional bilingual dictionaries, you can also look up Spanish, French, and Italian words and their definitions, as well as their English translations; or discover the Spanish, French, or Italian equivalent to a meaning you want to convey, but for which you know only the English word.  </w:t>
      </w:r>
    </w:p>
    <w:p w:rsidR="00311CB4" w:rsidRPr="006B3DE2" w:rsidRDefault="00311CB4" w:rsidP="00311CB4">
      <w:pPr>
        <w:pStyle w:val="a4"/>
      </w:pP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You can use the "Sense Dictionary" independently via the Extra's Menu, or access it from anywhere on the </w:t>
      </w:r>
      <w:proofErr w:type="spellStart"/>
      <w:r w:rsidRPr="00957CCB">
        <w:rPr>
          <w:rFonts w:ascii="Arial" w:eastAsia="Times New Roman" w:hAnsi="Arial" w:cs="Arial"/>
          <w:sz w:val="28"/>
          <w:szCs w:val="28"/>
        </w:rPr>
        <w:t>notetaker</w:t>
      </w:r>
      <w:proofErr w:type="spellEnd"/>
      <w:r w:rsidRPr="00957CCB">
        <w:rPr>
          <w:rFonts w:ascii="Arial" w:eastAsia="Times New Roman" w:hAnsi="Arial" w:cs="Arial"/>
          <w:sz w:val="28"/>
          <w:szCs w:val="28"/>
        </w:rPr>
        <w:t xml:space="preserve"> with a single keystroke, and instantly search the word under your cursor. In addition, you can insert information from the "Sense Dictionary" directly in to your Word processor documents or e-mail messages. </w:t>
      </w:r>
    </w:p>
    <w:p w:rsidR="00311CB4" w:rsidRPr="00957CCB" w:rsidRDefault="00311CB4" w:rsidP="00311CB4">
      <w:pPr>
        <w:rPr>
          <w:rFonts w:ascii="Arial" w:hAnsi="Arial" w:cs="Arial"/>
          <w:sz w:val="28"/>
          <w:szCs w:val="28"/>
        </w:rPr>
      </w:pPr>
    </w:p>
    <w:p w:rsidR="00311CB4" w:rsidRPr="006B3DE2" w:rsidRDefault="00311CB4" w:rsidP="00311CB4">
      <w:pPr>
        <w:widowControl/>
        <w:overflowPunct w:val="0"/>
        <w:spacing w:after="120"/>
        <w:textAlignment w:val="baseline"/>
        <w:rPr>
          <w:rFonts w:ascii="Arial" w:eastAsia="Times New Roman" w:hAnsi="Arial" w:cs="Arial"/>
          <w:b/>
          <w:sz w:val="28"/>
          <w:szCs w:val="28"/>
        </w:rPr>
      </w:pPr>
      <w:r w:rsidRPr="006B3DE2">
        <w:rPr>
          <w:rFonts w:ascii="Arial" w:eastAsia="Times New Roman" w:hAnsi="Arial" w:cs="Arial"/>
          <w:b/>
          <w:sz w:val="28"/>
          <w:szCs w:val="28"/>
        </w:rPr>
        <w:t>About this manual:</w:t>
      </w:r>
    </w:p>
    <w:p w:rsidR="00311CB4" w:rsidRDefault="00311CB4" w:rsidP="00311CB4">
      <w:pPr>
        <w:widowControl/>
        <w:overflowPunct w:val="0"/>
        <w:spacing w:after="120"/>
        <w:textAlignment w:val="baseline"/>
        <w:rPr>
          <w:rFonts w:ascii="Arial" w:hAnsi="Arial" w:cs="Arial"/>
          <w:sz w:val="28"/>
          <w:szCs w:val="28"/>
        </w:rPr>
      </w:pPr>
      <w:r w:rsidRPr="00957CCB">
        <w:rPr>
          <w:rFonts w:ascii="Arial" w:eastAsia="Times New Roman" w:hAnsi="Arial" w:cs="Arial"/>
          <w:sz w:val="28"/>
          <w:szCs w:val="28"/>
        </w:rPr>
        <w:t>This manual contains instructions and keystrokes for using the "Sense Dictionary". Wherever keystrokes are listed, the Perkins keyboard keystroke is listed</w:t>
      </w:r>
      <w:r w:rsidR="008F0958">
        <w:rPr>
          <w:rFonts w:ascii="Arial" w:eastAsia="Times New Roman" w:hAnsi="Arial" w:cs="Arial"/>
          <w:sz w:val="28"/>
          <w:szCs w:val="28"/>
        </w:rPr>
        <w:t xml:space="preserve"> in quotes</w:t>
      </w:r>
      <w:r w:rsidRPr="00957CCB">
        <w:rPr>
          <w:rFonts w:ascii="Arial" w:eastAsia="Times New Roman" w:hAnsi="Arial" w:cs="Arial"/>
          <w:sz w:val="28"/>
          <w:szCs w:val="28"/>
        </w:rPr>
        <w:t>. If the QWERTY keystroke differs, it is listed in parentheses after the Perkins keystroke.</w:t>
      </w:r>
    </w:p>
    <w:p w:rsidR="00311CB4" w:rsidRPr="006B3DE2" w:rsidRDefault="00311CB4" w:rsidP="00311CB4">
      <w:pPr>
        <w:pStyle w:val="a4"/>
      </w:pPr>
    </w:p>
    <w:p w:rsidR="00311CB4" w:rsidRPr="00957CCB" w:rsidRDefault="00311CB4" w:rsidP="00311CB4">
      <w:pPr>
        <w:keepNext/>
        <w:widowControl/>
        <w:autoSpaceDE/>
        <w:autoSpaceDN/>
        <w:adjustRightInd/>
        <w:spacing w:line="276" w:lineRule="auto"/>
        <w:outlineLvl w:val="1"/>
        <w:rPr>
          <w:rFonts w:ascii="Arial" w:eastAsia="돋움" w:hAnsi="Arial" w:cs="Arial"/>
          <w:b/>
          <w:sz w:val="36"/>
          <w:szCs w:val="36"/>
          <w:lang w:eastAsia="en-US"/>
        </w:rPr>
      </w:pPr>
      <w:bookmarkStart w:id="3" w:name="_Toc315788746"/>
      <w:r w:rsidRPr="00957CCB">
        <w:rPr>
          <w:rFonts w:ascii="Arial" w:eastAsia="돋움" w:hAnsi="Arial" w:cs="Arial"/>
          <w:b/>
          <w:sz w:val="36"/>
          <w:szCs w:val="36"/>
          <w:lang w:eastAsia="en-US"/>
        </w:rPr>
        <w:t>1.2 Download and Installation</w:t>
      </w:r>
      <w:bookmarkEnd w:id="3"/>
    </w:p>
    <w:p w:rsidR="00311CB4" w:rsidRPr="006B3DE2" w:rsidRDefault="00311CB4" w:rsidP="00311CB4">
      <w:pPr>
        <w:pStyle w:val="a4"/>
        <w:rPr>
          <w:rFonts w:ascii="Arial" w:hAnsi="Arial" w:cs="Arial"/>
          <w:sz w:val="28"/>
          <w:szCs w:val="28"/>
        </w:rPr>
      </w:pPr>
      <w:r w:rsidRPr="006B3DE2">
        <w:rPr>
          <w:rFonts w:ascii="Arial" w:hAnsi="Arial" w:cs="Arial"/>
          <w:sz w:val="28"/>
          <w:szCs w:val="28"/>
        </w:rPr>
        <w:t xml:space="preserve">Before purchasing the "Sense Dictionary", you must decide what package will best meet your needs. The base package includes the New Oxford American Dictionary, and Concise Oxford American Thesaurus. You may purchase any, or all of the 3 bilingual dictionaries at an additional cost. Please contact the </w:t>
      </w:r>
      <w:r w:rsidR="006B766E" w:rsidRPr="003C50FD">
        <w:rPr>
          <w:rFonts w:ascii="Arial" w:hAnsi="Arial" w:cs="Arial" w:hint="eastAsia"/>
          <w:sz w:val="28"/>
          <w:szCs w:val="28"/>
        </w:rPr>
        <w:t xml:space="preserve">distributor of </w:t>
      </w:r>
      <w:r w:rsidR="00037F38">
        <w:rPr>
          <w:rFonts w:ascii="Arial" w:hAnsi="Arial" w:cs="Arial" w:hint="eastAsia"/>
          <w:sz w:val="28"/>
          <w:szCs w:val="28"/>
        </w:rPr>
        <w:t>SELVAS Healthcare</w:t>
      </w:r>
      <w:r w:rsidR="006B766E" w:rsidRPr="003C50FD">
        <w:rPr>
          <w:rFonts w:ascii="Arial" w:hAnsi="Arial" w:cs="Arial" w:hint="eastAsia"/>
          <w:sz w:val="28"/>
          <w:szCs w:val="28"/>
        </w:rPr>
        <w:t xml:space="preserve"> near your area</w:t>
      </w:r>
      <w:r w:rsidRPr="006B3DE2">
        <w:rPr>
          <w:rFonts w:ascii="Arial" w:hAnsi="Arial" w:cs="Arial"/>
          <w:sz w:val="28"/>
          <w:szCs w:val="28"/>
        </w:rPr>
        <w:t xml:space="preserve"> for pricing and to purchase one of the available "Sense Dictionary" packages. In addition to your payment information, please provide </w:t>
      </w:r>
      <w:r w:rsidR="006B766E">
        <w:rPr>
          <w:rFonts w:ascii="Arial" w:eastAsiaTheme="minorEastAsia" w:hAnsi="Arial" w:cs="Arial" w:hint="eastAsia"/>
          <w:sz w:val="28"/>
          <w:szCs w:val="28"/>
        </w:rPr>
        <w:t>distributor</w:t>
      </w:r>
      <w:r w:rsidRPr="006B3DE2">
        <w:rPr>
          <w:rFonts w:ascii="Arial" w:hAnsi="Arial" w:cs="Arial"/>
          <w:sz w:val="28"/>
          <w:szCs w:val="28"/>
        </w:rPr>
        <w:t xml:space="preserve"> with the following information: name, e-mail address, </w:t>
      </w:r>
      <w:proofErr w:type="spellStart"/>
      <w:r w:rsidRPr="006B3DE2">
        <w:rPr>
          <w:rFonts w:ascii="Arial" w:hAnsi="Arial" w:cs="Arial"/>
          <w:sz w:val="28"/>
          <w:szCs w:val="28"/>
        </w:rPr>
        <w:t>notetaker</w:t>
      </w:r>
      <w:proofErr w:type="spellEnd"/>
      <w:r w:rsidRPr="006B3DE2">
        <w:rPr>
          <w:rFonts w:ascii="Arial" w:hAnsi="Arial" w:cs="Arial"/>
          <w:sz w:val="28"/>
          <w:szCs w:val="28"/>
        </w:rPr>
        <w:t xml:space="preserve"> model, serial number, and Mac address.   </w:t>
      </w:r>
    </w:p>
    <w:p w:rsidR="00311CB4" w:rsidRPr="006B3DE2" w:rsidRDefault="00311CB4" w:rsidP="00311CB4">
      <w:pPr>
        <w:pStyle w:val="a4"/>
        <w:rPr>
          <w:rFonts w:ascii="Arial" w:hAnsi="Arial" w:cs="Arial"/>
          <w:sz w:val="28"/>
          <w:szCs w:val="28"/>
        </w:rPr>
      </w:pPr>
    </w:p>
    <w:p w:rsidR="00311CB4" w:rsidRPr="006B3DE2" w:rsidRDefault="00311CB4" w:rsidP="00311CB4">
      <w:pPr>
        <w:pStyle w:val="a4"/>
        <w:rPr>
          <w:rFonts w:ascii="Arial" w:hAnsi="Arial" w:cs="Arial"/>
          <w:sz w:val="28"/>
          <w:szCs w:val="28"/>
        </w:rPr>
      </w:pPr>
      <w:r w:rsidRPr="006B3DE2">
        <w:rPr>
          <w:rFonts w:ascii="Arial" w:hAnsi="Arial" w:cs="Arial"/>
          <w:sz w:val="28"/>
          <w:szCs w:val="28"/>
        </w:rPr>
        <w:t>AFTER purchasing your desired dictionary bundle, you wi</w:t>
      </w:r>
      <w:r w:rsidR="00AA2217">
        <w:rPr>
          <w:rFonts w:ascii="Arial" w:hAnsi="Arial" w:cs="Arial"/>
          <w:sz w:val="28"/>
          <w:szCs w:val="28"/>
        </w:rPr>
        <w:t>ll receive an email containing</w:t>
      </w:r>
      <w:r w:rsidRPr="006B3DE2">
        <w:rPr>
          <w:rFonts w:ascii="Arial" w:hAnsi="Arial" w:cs="Arial"/>
          <w:sz w:val="28"/>
          <w:szCs w:val="28"/>
        </w:rPr>
        <w:t xml:space="preserve"> link</w:t>
      </w:r>
      <w:r w:rsidR="00AA2217">
        <w:rPr>
          <w:rFonts w:ascii="Arial" w:hAnsi="Arial" w:cs="Arial"/>
          <w:sz w:val="28"/>
          <w:szCs w:val="28"/>
        </w:rPr>
        <w:t>s</w:t>
      </w:r>
      <w:r w:rsidRPr="006B3DE2">
        <w:rPr>
          <w:rFonts w:ascii="Arial" w:hAnsi="Arial" w:cs="Arial"/>
          <w:sz w:val="28"/>
          <w:szCs w:val="28"/>
        </w:rPr>
        <w:t xml:space="preserve"> for downloading the dictionary data, installation instructions, a license key file, and the user documentation.   </w:t>
      </w:r>
    </w:p>
    <w:p w:rsidR="00311CB4" w:rsidRPr="006B3DE2" w:rsidRDefault="00311CB4" w:rsidP="00311CB4">
      <w:pPr>
        <w:pStyle w:val="a4"/>
        <w:rPr>
          <w:rFonts w:ascii="Arial" w:hAnsi="Arial" w:cs="Arial"/>
          <w:sz w:val="28"/>
          <w:szCs w:val="28"/>
        </w:rPr>
      </w:pPr>
    </w:p>
    <w:p w:rsidR="009E187A" w:rsidRDefault="00311CB4" w:rsidP="009E187A">
      <w:pPr>
        <w:pStyle w:val="a4"/>
        <w:rPr>
          <w:rFonts w:ascii="Arial" w:hAnsi="Arial" w:cs="Arial"/>
          <w:sz w:val="28"/>
          <w:szCs w:val="28"/>
        </w:rPr>
      </w:pPr>
      <w:r w:rsidRPr="006B3DE2">
        <w:rPr>
          <w:rFonts w:ascii="Arial" w:hAnsi="Arial" w:cs="Arial"/>
          <w:sz w:val="28"/>
          <w:szCs w:val="28"/>
        </w:rPr>
        <w:t xml:space="preserve">When you receive the e-mail containing your dictionary package, download the zip file containing the dictionary data, and extract the zip archive. The extracted </w:t>
      </w:r>
      <w:r w:rsidRPr="006B3DE2">
        <w:rPr>
          <w:rFonts w:ascii="Arial" w:hAnsi="Arial" w:cs="Arial"/>
          <w:sz w:val="28"/>
          <w:szCs w:val="28"/>
        </w:rPr>
        <w:lastRenderedPageBreak/>
        <w:t>folder contains a folder called "</w:t>
      </w:r>
      <w:proofErr w:type="spellStart"/>
      <w:r w:rsidRPr="006B3DE2">
        <w:rPr>
          <w:rFonts w:ascii="Arial" w:hAnsi="Arial" w:cs="Arial"/>
          <w:sz w:val="28"/>
          <w:szCs w:val="28"/>
        </w:rPr>
        <w:t>HanDictionary</w:t>
      </w:r>
      <w:proofErr w:type="spellEnd"/>
      <w:r w:rsidRPr="006B3DE2">
        <w:rPr>
          <w:rFonts w:ascii="Arial" w:hAnsi="Arial" w:cs="Arial"/>
          <w:sz w:val="28"/>
          <w:szCs w:val="28"/>
        </w:rPr>
        <w:t xml:space="preserve">". </w:t>
      </w:r>
      <w:r w:rsidR="009E187A">
        <w:rPr>
          <w:rFonts w:ascii="Arial" w:hAnsi="Arial" w:cs="Arial"/>
          <w:sz w:val="28"/>
          <w:szCs w:val="28"/>
        </w:rPr>
        <w:t>If you have chosen to purchase one or mor</w:t>
      </w:r>
      <w:r w:rsidR="00812FBB">
        <w:rPr>
          <w:rFonts w:ascii="Arial" w:eastAsiaTheme="minorEastAsia" w:hAnsi="Arial" w:cs="Arial" w:hint="eastAsia"/>
          <w:sz w:val="28"/>
          <w:szCs w:val="28"/>
        </w:rPr>
        <w:t>e</w:t>
      </w:r>
      <w:r w:rsidR="009E187A">
        <w:rPr>
          <w:rFonts w:ascii="Arial" w:hAnsi="Arial" w:cs="Arial"/>
          <w:sz w:val="28"/>
          <w:szCs w:val="28"/>
        </w:rPr>
        <w:t xml:space="preserve"> of the bilingual dictionaries, you will receive a link for downloading a data package for each of the bilingual dictionaries you selected. Each data package contains a “</w:t>
      </w:r>
      <w:proofErr w:type="spellStart"/>
      <w:r w:rsidR="009E187A">
        <w:rPr>
          <w:rFonts w:ascii="Arial" w:hAnsi="Arial" w:cs="Arial"/>
          <w:sz w:val="28"/>
          <w:szCs w:val="28"/>
        </w:rPr>
        <w:t>HanDictionary</w:t>
      </w:r>
      <w:proofErr w:type="spellEnd"/>
      <w:r w:rsidR="009E187A">
        <w:rPr>
          <w:rFonts w:ascii="Arial" w:hAnsi="Arial" w:cs="Arial"/>
          <w:sz w:val="28"/>
          <w:szCs w:val="28"/>
        </w:rPr>
        <w:t xml:space="preserve">” folder. </w:t>
      </w:r>
      <w:r w:rsidR="003941A2">
        <w:rPr>
          <w:rFonts w:ascii="Arial" w:hAnsi="Arial" w:cs="Arial"/>
          <w:sz w:val="28"/>
          <w:szCs w:val="28"/>
        </w:rPr>
        <w:t>If you have multiple data packages due to having purchased one or more of the bilingual dictionaries, p</w:t>
      </w:r>
      <w:r w:rsidR="009E187A">
        <w:rPr>
          <w:rFonts w:ascii="Arial" w:hAnsi="Arial" w:cs="Arial"/>
          <w:sz w:val="28"/>
          <w:szCs w:val="28"/>
        </w:rPr>
        <w:t>lease copy the contents of all the “</w:t>
      </w:r>
      <w:proofErr w:type="spellStart"/>
      <w:r w:rsidR="009E187A">
        <w:rPr>
          <w:rFonts w:ascii="Arial" w:hAnsi="Arial" w:cs="Arial"/>
          <w:sz w:val="28"/>
          <w:szCs w:val="28"/>
        </w:rPr>
        <w:t>HanDictionary</w:t>
      </w:r>
      <w:proofErr w:type="spellEnd"/>
      <w:r w:rsidR="009E187A">
        <w:rPr>
          <w:rFonts w:ascii="Arial" w:hAnsi="Arial" w:cs="Arial"/>
          <w:sz w:val="28"/>
          <w:szCs w:val="28"/>
        </w:rPr>
        <w:t>” folders in to 1 “</w:t>
      </w:r>
      <w:proofErr w:type="spellStart"/>
      <w:r w:rsidR="009E187A">
        <w:rPr>
          <w:rFonts w:ascii="Arial" w:hAnsi="Arial" w:cs="Arial"/>
          <w:sz w:val="28"/>
          <w:szCs w:val="28"/>
        </w:rPr>
        <w:t>HanDictionary</w:t>
      </w:r>
      <w:proofErr w:type="spellEnd"/>
      <w:r w:rsidR="009E187A">
        <w:rPr>
          <w:rFonts w:ascii="Arial" w:hAnsi="Arial" w:cs="Arial"/>
          <w:sz w:val="28"/>
          <w:szCs w:val="28"/>
        </w:rPr>
        <w:t xml:space="preserve">” folder. </w:t>
      </w:r>
    </w:p>
    <w:p w:rsidR="009E187A" w:rsidRDefault="009E187A" w:rsidP="00311CB4">
      <w:pPr>
        <w:pStyle w:val="a4"/>
        <w:rPr>
          <w:rFonts w:ascii="Arial" w:hAnsi="Arial" w:cs="Arial"/>
          <w:sz w:val="28"/>
          <w:szCs w:val="28"/>
        </w:rPr>
      </w:pPr>
    </w:p>
    <w:p w:rsidR="00311CB4" w:rsidRPr="006B3DE2" w:rsidRDefault="00CD77DB" w:rsidP="00311CB4">
      <w:pPr>
        <w:pStyle w:val="a4"/>
        <w:rPr>
          <w:rFonts w:ascii="Arial" w:hAnsi="Arial" w:cs="Arial"/>
          <w:sz w:val="28"/>
          <w:szCs w:val="28"/>
        </w:rPr>
      </w:pPr>
      <w:r>
        <w:rPr>
          <w:rFonts w:ascii="Arial" w:hAnsi="Arial" w:cs="Arial"/>
          <w:sz w:val="28"/>
          <w:szCs w:val="28"/>
        </w:rPr>
        <w:t>Extract the license key file, and copy the "</w:t>
      </w:r>
      <w:proofErr w:type="spellStart"/>
      <w:r>
        <w:rPr>
          <w:rFonts w:ascii="Arial" w:hAnsi="Arial" w:cs="Arial"/>
          <w:sz w:val="28"/>
          <w:szCs w:val="28"/>
        </w:rPr>
        <w:t>SenseDicAuth.key</w:t>
      </w:r>
      <w:proofErr w:type="spellEnd"/>
      <w:r>
        <w:rPr>
          <w:rFonts w:ascii="Arial" w:hAnsi="Arial" w:cs="Arial"/>
          <w:sz w:val="28"/>
          <w:szCs w:val="28"/>
        </w:rPr>
        <w:t>" file to the root of the "</w:t>
      </w:r>
      <w:proofErr w:type="spellStart"/>
      <w:r>
        <w:rPr>
          <w:rFonts w:ascii="Arial" w:hAnsi="Arial" w:cs="Arial"/>
          <w:sz w:val="28"/>
          <w:szCs w:val="28"/>
        </w:rPr>
        <w:t>HanDictionary</w:t>
      </w:r>
      <w:proofErr w:type="spellEnd"/>
      <w:r>
        <w:rPr>
          <w:rFonts w:ascii="Arial" w:hAnsi="Arial" w:cs="Arial"/>
          <w:sz w:val="28"/>
          <w:szCs w:val="28"/>
        </w:rPr>
        <w:t xml:space="preserve">" folder as well. </w:t>
      </w:r>
      <w:r w:rsidR="00311CB4" w:rsidRPr="006B3DE2">
        <w:rPr>
          <w:rFonts w:ascii="Arial" w:hAnsi="Arial" w:cs="Arial"/>
          <w:sz w:val="28"/>
          <w:szCs w:val="28"/>
        </w:rPr>
        <w:t xml:space="preserve">Please copy this folder to the root of your </w:t>
      </w:r>
      <w:proofErr w:type="spellStart"/>
      <w:r w:rsidR="00311CB4" w:rsidRPr="006B3DE2">
        <w:rPr>
          <w:rFonts w:ascii="Arial" w:hAnsi="Arial" w:cs="Arial"/>
          <w:sz w:val="28"/>
          <w:szCs w:val="28"/>
        </w:rPr>
        <w:t>flashdisk</w:t>
      </w:r>
      <w:proofErr w:type="spellEnd"/>
      <w:r w:rsidR="00311CB4" w:rsidRPr="006B3DE2">
        <w:rPr>
          <w:rFonts w:ascii="Arial" w:hAnsi="Arial" w:cs="Arial"/>
          <w:sz w:val="28"/>
          <w:szCs w:val="28"/>
        </w:rPr>
        <w:t xml:space="preserve"> or external storage medium such as an SD card. The "Sense Dictionary" is now installed on your </w:t>
      </w:r>
      <w:proofErr w:type="spellStart"/>
      <w:r w:rsidR="00311CB4" w:rsidRPr="006B3DE2">
        <w:rPr>
          <w:rFonts w:ascii="Arial" w:hAnsi="Arial" w:cs="Arial"/>
          <w:sz w:val="28"/>
          <w:szCs w:val="28"/>
        </w:rPr>
        <w:t>notetaker</w:t>
      </w:r>
      <w:proofErr w:type="spellEnd"/>
      <w:r w:rsidR="00311CB4" w:rsidRPr="006B3DE2">
        <w:rPr>
          <w:rFonts w:ascii="Arial" w:hAnsi="Arial" w:cs="Arial"/>
          <w:sz w:val="28"/>
          <w:szCs w:val="28"/>
        </w:rPr>
        <w:t>, and can be accessed via the methods described in the next section.</w:t>
      </w:r>
    </w:p>
    <w:p w:rsidR="00311CB4" w:rsidRPr="00957CCB" w:rsidRDefault="00311CB4" w:rsidP="00311CB4">
      <w:pPr>
        <w:widowControl/>
        <w:overflowPunct w:val="0"/>
        <w:spacing w:after="120"/>
        <w:textAlignment w:val="baseline"/>
        <w:rPr>
          <w:rFonts w:ascii="Arial" w:hAnsi="Arial" w:cs="Arial"/>
          <w:sz w:val="28"/>
          <w:szCs w:val="28"/>
        </w:rPr>
      </w:pPr>
    </w:p>
    <w:p w:rsidR="00311CB4" w:rsidRPr="00957CCB" w:rsidRDefault="00311CB4" w:rsidP="00311CB4">
      <w:pPr>
        <w:keepNext/>
        <w:widowControl/>
        <w:autoSpaceDE/>
        <w:autoSpaceDN/>
        <w:adjustRightInd/>
        <w:spacing w:line="276" w:lineRule="auto"/>
        <w:outlineLvl w:val="1"/>
        <w:rPr>
          <w:rFonts w:ascii="Arial" w:eastAsia="돋움" w:hAnsi="Arial" w:cs="Arial"/>
          <w:b/>
          <w:sz w:val="36"/>
          <w:szCs w:val="36"/>
          <w:lang w:eastAsia="en-US"/>
        </w:rPr>
      </w:pPr>
      <w:bookmarkStart w:id="4" w:name="_Toc315788747"/>
      <w:r w:rsidRPr="00957CCB">
        <w:rPr>
          <w:rFonts w:ascii="Arial" w:eastAsia="돋움" w:hAnsi="Arial" w:cs="Arial"/>
          <w:b/>
          <w:sz w:val="36"/>
          <w:szCs w:val="36"/>
          <w:lang w:eastAsia="en-US"/>
        </w:rPr>
        <w:t>1.3 Executing the "Sense Dictionary"</w:t>
      </w:r>
      <w:bookmarkEnd w:id="4"/>
      <w:r w:rsidRPr="00957CCB">
        <w:rPr>
          <w:rFonts w:ascii="Arial" w:eastAsia="돋움" w:hAnsi="Arial" w:cs="Arial"/>
          <w:b/>
          <w:sz w:val="36"/>
          <w:szCs w:val="36"/>
          <w:lang w:eastAsia="en-US"/>
        </w:rPr>
        <w:t xml:space="preserve"> </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You can access the "Sense Dictionary" in 3 ways: via the Extra's Menu, via the "File" menu in an open document or e-mail message, or by using a single keystroke to globally access each of the references offered by the "Sense Dictionary".  </w:t>
      </w: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932528" w:rsidRDefault="00311CB4" w:rsidP="00311CB4">
      <w:pPr>
        <w:keepNext/>
        <w:widowControl/>
        <w:autoSpaceDE/>
        <w:autoSpaceDN/>
        <w:adjustRightInd/>
        <w:spacing w:line="276" w:lineRule="auto"/>
        <w:ind w:leftChars="18" w:left="379" w:hangingChars="107" w:hanging="336"/>
        <w:outlineLvl w:val="2"/>
        <w:rPr>
          <w:rFonts w:ascii="Arial" w:eastAsia="돋움" w:hAnsi="Arial" w:cs="Arial"/>
          <w:b/>
          <w:bCs/>
          <w:sz w:val="32"/>
          <w:lang w:eastAsia="en-US"/>
        </w:rPr>
      </w:pPr>
      <w:bookmarkStart w:id="5" w:name="_Toc315788748"/>
      <w:r w:rsidRPr="00932528">
        <w:rPr>
          <w:rFonts w:ascii="Arial" w:eastAsia="돋움" w:hAnsi="Arial" w:cs="Arial"/>
          <w:b/>
          <w:bCs/>
          <w:sz w:val="32"/>
          <w:lang w:eastAsia="en-US"/>
        </w:rPr>
        <w:t>1.3.1 Accessing the "Sense Dictionary" via the Extra's Menu</w:t>
      </w:r>
      <w:bookmarkEnd w:id="5"/>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The </w:t>
      </w:r>
      <w:r>
        <w:rPr>
          <w:rFonts w:ascii="Arial" w:eastAsia="Times New Roman" w:hAnsi="Arial" w:cs="Arial"/>
          <w:sz w:val="28"/>
          <w:szCs w:val="28"/>
        </w:rPr>
        <w:t xml:space="preserve">"Sense Dictionary" is located </w:t>
      </w:r>
      <w:r>
        <w:rPr>
          <w:rFonts w:ascii="Arial" w:hAnsi="Arial" w:cs="Arial" w:hint="eastAsia"/>
          <w:sz w:val="28"/>
          <w:szCs w:val="28"/>
        </w:rPr>
        <w:t xml:space="preserve">in </w:t>
      </w:r>
      <w:r>
        <w:rPr>
          <w:rFonts w:ascii="Arial" w:eastAsia="Times New Roman" w:hAnsi="Arial" w:cs="Arial"/>
          <w:sz w:val="28"/>
          <w:szCs w:val="28"/>
        </w:rPr>
        <w:t xml:space="preserve">the Sense </w:t>
      </w:r>
      <w:proofErr w:type="spellStart"/>
      <w:r>
        <w:rPr>
          <w:rFonts w:ascii="Arial" w:eastAsia="Times New Roman" w:hAnsi="Arial" w:cs="Arial"/>
          <w:sz w:val="28"/>
          <w:szCs w:val="28"/>
        </w:rPr>
        <w:t>notetaker's</w:t>
      </w:r>
      <w:proofErr w:type="spellEnd"/>
      <w:r>
        <w:rPr>
          <w:rFonts w:ascii="Arial" w:eastAsia="Times New Roman" w:hAnsi="Arial" w:cs="Arial"/>
          <w:sz w:val="28"/>
          <w:szCs w:val="28"/>
        </w:rPr>
        <w:t xml:space="preserve"> Extra's</w:t>
      </w:r>
      <w:r w:rsidRPr="00957CCB">
        <w:rPr>
          <w:rFonts w:ascii="Arial" w:eastAsia="Times New Roman" w:hAnsi="Arial" w:cs="Arial"/>
          <w:sz w:val="28"/>
          <w:szCs w:val="28"/>
        </w:rPr>
        <w:t xml:space="preserve"> menu. </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To access it, do the following:</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1. Navigate to the main menu by pressing "F1" (Windows key).</w:t>
      </w:r>
    </w:p>
    <w:p w:rsidR="00311CB4" w:rsidRPr="00F846E2" w:rsidRDefault="00311CB4" w:rsidP="00F846E2">
      <w:pPr>
        <w:widowControl/>
        <w:tabs>
          <w:tab w:val="left" w:pos="8820"/>
        </w:tabs>
        <w:overflowPunct w:val="0"/>
        <w:spacing w:after="120"/>
        <w:textAlignment w:val="baseline"/>
        <w:rPr>
          <w:rFonts w:ascii="Arial" w:eastAsiaTheme="minorEastAsia" w:hAnsi="Arial" w:cs="Arial"/>
          <w:sz w:val="28"/>
          <w:szCs w:val="28"/>
        </w:rPr>
      </w:pPr>
      <w:r w:rsidRPr="00957CCB">
        <w:rPr>
          <w:rFonts w:ascii="Arial" w:eastAsia="Times New Roman" w:hAnsi="Arial" w:cs="Arial"/>
          <w:sz w:val="28"/>
          <w:szCs w:val="28"/>
        </w:rPr>
        <w:t>2. Type "x" to enter the "Extras" menu.</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3. Type "w" or navigate to Sense Dictionary and press Enter'</w:t>
      </w: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932528" w:rsidRDefault="00311CB4" w:rsidP="00311CB4">
      <w:pPr>
        <w:keepNext/>
        <w:widowControl/>
        <w:autoSpaceDE/>
        <w:autoSpaceDN/>
        <w:adjustRightInd/>
        <w:spacing w:line="276" w:lineRule="auto"/>
        <w:ind w:leftChars="18" w:left="379" w:hangingChars="107" w:hanging="336"/>
        <w:outlineLvl w:val="2"/>
        <w:rPr>
          <w:rFonts w:ascii="Arial" w:eastAsia="돋움" w:hAnsi="Arial" w:cs="Arial"/>
          <w:b/>
          <w:bCs/>
          <w:sz w:val="32"/>
          <w:lang w:eastAsia="en-US"/>
        </w:rPr>
      </w:pPr>
      <w:bookmarkStart w:id="6" w:name="_Toc315788749"/>
      <w:r w:rsidRPr="00932528">
        <w:rPr>
          <w:rFonts w:ascii="Arial" w:eastAsia="돋움" w:hAnsi="Arial" w:cs="Arial"/>
          <w:b/>
          <w:bCs/>
          <w:sz w:val="32"/>
          <w:lang w:eastAsia="en-US"/>
        </w:rPr>
        <w:t>1.3.2 Executing the Dictionary from an Open Document</w:t>
      </w:r>
      <w:bookmarkEnd w:id="6"/>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You may also execute the "Sense Dictionary" from the "File" menu when in the Word Processor or the body of an e-mail message: </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1. Press "F2" (Alt) to open the program menu.</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2. Press "Enter" on the "File" menu. </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3. Type "D" or navigate to "Dictionary" and press "Enter". </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 </w:t>
      </w:r>
    </w:p>
    <w:p w:rsidR="00311CB4" w:rsidRPr="00932528" w:rsidRDefault="00311CB4" w:rsidP="00311CB4">
      <w:pPr>
        <w:keepNext/>
        <w:widowControl/>
        <w:autoSpaceDE/>
        <w:autoSpaceDN/>
        <w:adjustRightInd/>
        <w:spacing w:line="276" w:lineRule="auto"/>
        <w:ind w:leftChars="18" w:left="379" w:hangingChars="107" w:hanging="336"/>
        <w:outlineLvl w:val="2"/>
        <w:rPr>
          <w:rFonts w:ascii="Arial" w:eastAsia="돋움" w:hAnsi="Arial" w:cs="Arial"/>
          <w:b/>
          <w:bCs/>
          <w:sz w:val="32"/>
          <w:lang w:eastAsia="en-US"/>
        </w:rPr>
      </w:pPr>
      <w:bookmarkStart w:id="7" w:name="_Toc315788750"/>
      <w:r w:rsidRPr="00932528">
        <w:rPr>
          <w:rFonts w:ascii="Arial" w:eastAsia="돋움" w:hAnsi="Arial" w:cs="Arial"/>
          <w:b/>
          <w:bCs/>
          <w:sz w:val="32"/>
          <w:lang w:eastAsia="en-US"/>
        </w:rPr>
        <w:lastRenderedPageBreak/>
        <w:t>1.3.3 Global Hotkeys for Accessing Dictionary</w:t>
      </w:r>
      <w:bookmarkEnd w:id="7"/>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Use the following Hot keys to access the various reference sources in the Sense Dictionary from anywhere on the </w:t>
      </w:r>
      <w:proofErr w:type="spellStart"/>
      <w:r w:rsidRPr="00957CCB">
        <w:rPr>
          <w:rFonts w:ascii="Arial" w:eastAsia="Times New Roman" w:hAnsi="Arial" w:cs="Arial"/>
          <w:sz w:val="28"/>
          <w:szCs w:val="28"/>
        </w:rPr>
        <w:t>notetaker</w:t>
      </w:r>
      <w:proofErr w:type="spellEnd"/>
      <w:r w:rsidRPr="00957CCB">
        <w:rPr>
          <w:rFonts w:ascii="Arial" w:eastAsia="Times New Roman" w:hAnsi="Arial" w:cs="Arial"/>
          <w:sz w:val="28"/>
          <w:szCs w:val="28"/>
        </w:rPr>
        <w:t>.</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English Dictionary: "Enter-Backspace-D</w:t>
      </w:r>
      <w:r>
        <w:rPr>
          <w:rFonts w:ascii="Arial" w:hAnsi="Arial" w:cs="Arial" w:hint="eastAsia"/>
          <w:sz w:val="28"/>
          <w:szCs w:val="28"/>
        </w:rPr>
        <w:t xml:space="preserve"> </w:t>
      </w:r>
      <w:r w:rsidR="00E97A58">
        <w:rPr>
          <w:rFonts w:ascii="Arial" w:eastAsia="Times New Roman" w:hAnsi="Arial" w:cs="Arial"/>
          <w:sz w:val="28"/>
          <w:szCs w:val="28"/>
        </w:rPr>
        <w:t>(dots 1-4-5)" (Control-Windows</w:t>
      </w:r>
      <w:r w:rsidRPr="00957CCB">
        <w:rPr>
          <w:rFonts w:ascii="Arial" w:eastAsia="Times New Roman" w:hAnsi="Arial" w:cs="Arial"/>
          <w:sz w:val="28"/>
          <w:szCs w:val="28"/>
        </w:rPr>
        <w:t>-D)</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English Thesaurus: "Enter-Backspace-T (dots 2-3-4-5) (</w:t>
      </w:r>
      <w:r w:rsidR="00E97A58">
        <w:rPr>
          <w:rFonts w:ascii="Arial" w:eastAsia="Times New Roman" w:hAnsi="Arial" w:cs="Arial"/>
          <w:sz w:val="28"/>
          <w:szCs w:val="28"/>
        </w:rPr>
        <w:t>Control-Windows</w:t>
      </w:r>
      <w:r w:rsidRPr="00957CCB">
        <w:rPr>
          <w:rFonts w:ascii="Arial" w:eastAsia="Times New Roman" w:hAnsi="Arial" w:cs="Arial"/>
          <w:sz w:val="28"/>
          <w:szCs w:val="28"/>
        </w:rPr>
        <w:t>-T)</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Spanish Dictionary: "Enter-Backspace-L</w:t>
      </w:r>
      <w:r>
        <w:rPr>
          <w:rFonts w:ascii="Arial" w:hAnsi="Arial" w:cs="Arial" w:hint="eastAsia"/>
          <w:sz w:val="28"/>
          <w:szCs w:val="28"/>
        </w:rPr>
        <w:t xml:space="preserve"> </w:t>
      </w:r>
      <w:r w:rsidRPr="00957CCB">
        <w:rPr>
          <w:rFonts w:ascii="Arial" w:eastAsia="Times New Roman" w:hAnsi="Arial" w:cs="Arial"/>
          <w:sz w:val="28"/>
          <w:szCs w:val="28"/>
        </w:rPr>
        <w:t>(dots 1-2-3)" (</w:t>
      </w:r>
      <w:r w:rsidR="00E97A58">
        <w:rPr>
          <w:rFonts w:ascii="Arial" w:eastAsia="Times New Roman" w:hAnsi="Arial" w:cs="Arial"/>
          <w:sz w:val="28"/>
          <w:szCs w:val="28"/>
        </w:rPr>
        <w:t>Control-Windows</w:t>
      </w:r>
      <w:r w:rsidRPr="00957CCB">
        <w:rPr>
          <w:rFonts w:ascii="Arial" w:eastAsia="Times New Roman" w:hAnsi="Arial" w:cs="Arial"/>
          <w:sz w:val="28"/>
          <w:szCs w:val="28"/>
        </w:rPr>
        <w:t>-L)</w:t>
      </w:r>
    </w:p>
    <w:p w:rsidR="00311CB4" w:rsidRDefault="00685D79" w:rsidP="00311CB4">
      <w:pPr>
        <w:widowControl/>
        <w:overflowPunct w:val="0"/>
        <w:spacing w:after="120"/>
        <w:textAlignment w:val="baseline"/>
        <w:rPr>
          <w:rFonts w:ascii="Arial" w:eastAsia="Times New Roman" w:hAnsi="Arial" w:cs="Arial"/>
          <w:sz w:val="28"/>
          <w:szCs w:val="28"/>
        </w:rPr>
      </w:pPr>
      <w:r>
        <w:rPr>
          <w:rFonts w:ascii="Arial" w:eastAsia="Times New Roman" w:hAnsi="Arial" w:cs="Arial"/>
          <w:sz w:val="28"/>
          <w:szCs w:val="28"/>
        </w:rPr>
        <w:t>I</w:t>
      </w:r>
      <w:r w:rsidR="00A424AA">
        <w:rPr>
          <w:rFonts w:ascii="Arial" w:eastAsia="Times New Roman" w:hAnsi="Arial" w:cs="Arial"/>
          <w:sz w:val="28"/>
          <w:szCs w:val="28"/>
        </w:rPr>
        <w:t>talian Dictionary: “</w:t>
      </w:r>
      <w:r>
        <w:rPr>
          <w:rFonts w:ascii="Arial" w:eastAsia="Times New Roman" w:hAnsi="Arial" w:cs="Arial"/>
          <w:sz w:val="28"/>
          <w:szCs w:val="28"/>
        </w:rPr>
        <w:t>Enter-</w:t>
      </w:r>
      <w:r w:rsidR="00A424AA">
        <w:rPr>
          <w:rFonts w:ascii="Arial" w:eastAsia="Times New Roman" w:hAnsi="Arial" w:cs="Arial"/>
          <w:sz w:val="28"/>
          <w:szCs w:val="28"/>
        </w:rPr>
        <w:t>Backspace-Y</w:t>
      </w:r>
      <w:r>
        <w:rPr>
          <w:rFonts w:ascii="Arial" w:eastAsia="Times New Roman" w:hAnsi="Arial" w:cs="Arial"/>
          <w:sz w:val="28"/>
          <w:szCs w:val="28"/>
        </w:rPr>
        <w:t xml:space="preserve"> (dot</w:t>
      </w:r>
      <w:r w:rsidR="00A424AA">
        <w:rPr>
          <w:rFonts w:ascii="Arial" w:eastAsia="Times New Roman" w:hAnsi="Arial" w:cs="Arial"/>
          <w:sz w:val="28"/>
          <w:szCs w:val="28"/>
        </w:rPr>
        <w:t>s-1-3-4-5-6)” (Control-Windows-Y</w:t>
      </w:r>
      <w:r>
        <w:rPr>
          <w:rFonts w:ascii="Arial" w:eastAsia="Times New Roman" w:hAnsi="Arial" w:cs="Arial"/>
          <w:sz w:val="28"/>
          <w:szCs w:val="28"/>
        </w:rPr>
        <w:t>)</w:t>
      </w:r>
    </w:p>
    <w:p w:rsidR="00685D79" w:rsidRDefault="00A424AA" w:rsidP="00311CB4">
      <w:pPr>
        <w:widowControl/>
        <w:overflowPunct w:val="0"/>
        <w:spacing w:after="120"/>
        <w:textAlignment w:val="baseline"/>
        <w:rPr>
          <w:rFonts w:ascii="Arial" w:eastAsia="Times New Roman" w:hAnsi="Arial" w:cs="Arial"/>
          <w:sz w:val="28"/>
          <w:szCs w:val="28"/>
        </w:rPr>
      </w:pPr>
      <w:r>
        <w:rPr>
          <w:rFonts w:ascii="Arial" w:eastAsia="Times New Roman" w:hAnsi="Arial" w:cs="Arial"/>
          <w:sz w:val="28"/>
          <w:szCs w:val="28"/>
        </w:rPr>
        <w:t>French Dictionary: “</w:t>
      </w:r>
      <w:r w:rsidR="00685D79">
        <w:rPr>
          <w:rFonts w:ascii="Arial" w:eastAsia="Times New Roman" w:hAnsi="Arial" w:cs="Arial"/>
          <w:sz w:val="28"/>
          <w:szCs w:val="28"/>
        </w:rPr>
        <w:t>Enter-</w:t>
      </w:r>
      <w:r>
        <w:rPr>
          <w:rFonts w:ascii="Arial" w:eastAsia="Times New Roman" w:hAnsi="Arial" w:cs="Arial"/>
          <w:sz w:val="28"/>
          <w:szCs w:val="28"/>
        </w:rPr>
        <w:t>Backspace-F</w:t>
      </w:r>
      <w:r w:rsidR="00685D79">
        <w:rPr>
          <w:rFonts w:ascii="Arial" w:eastAsia="Times New Roman" w:hAnsi="Arial" w:cs="Arial"/>
          <w:sz w:val="28"/>
          <w:szCs w:val="28"/>
        </w:rPr>
        <w:t xml:space="preserve"> </w:t>
      </w:r>
      <w:r>
        <w:rPr>
          <w:rFonts w:ascii="Arial" w:eastAsia="Times New Roman" w:hAnsi="Arial" w:cs="Arial"/>
          <w:sz w:val="28"/>
          <w:szCs w:val="28"/>
        </w:rPr>
        <w:t>(dots-1-2-4)” (Control-Windows-F</w:t>
      </w:r>
      <w:r w:rsidR="00685D79">
        <w:rPr>
          <w:rFonts w:ascii="Arial" w:eastAsia="Times New Roman" w:hAnsi="Arial" w:cs="Arial"/>
          <w:sz w:val="28"/>
          <w:szCs w:val="28"/>
        </w:rPr>
        <w:t>)</w:t>
      </w:r>
    </w:p>
    <w:p w:rsidR="00685D79" w:rsidRPr="00957CCB" w:rsidRDefault="00685D79" w:rsidP="00311CB4">
      <w:pPr>
        <w:widowControl/>
        <w:overflowPunct w:val="0"/>
        <w:spacing w:after="120"/>
        <w:textAlignment w:val="baseline"/>
        <w:rPr>
          <w:rFonts w:ascii="Arial" w:eastAsia="Times New Roman" w:hAnsi="Arial" w:cs="Arial"/>
          <w:sz w:val="28"/>
          <w:szCs w:val="28"/>
        </w:rPr>
      </w:pPr>
    </w:p>
    <w:p w:rsidR="008F0958" w:rsidRDefault="008F0958" w:rsidP="00311CB4">
      <w:pPr>
        <w:widowControl/>
        <w:overflowPunct w:val="0"/>
        <w:spacing w:after="120"/>
        <w:textAlignment w:val="baseline"/>
        <w:rPr>
          <w:rFonts w:ascii="Arial" w:eastAsia="Times New Roman" w:hAnsi="Arial" w:cs="Arial"/>
          <w:sz w:val="28"/>
          <w:szCs w:val="28"/>
        </w:rPr>
      </w:pPr>
      <w:r>
        <w:rPr>
          <w:rFonts w:ascii="Arial" w:eastAsia="Times New Roman" w:hAnsi="Arial" w:cs="Arial"/>
          <w:sz w:val="28"/>
          <w:szCs w:val="28"/>
        </w:rPr>
        <w:t xml:space="preserve">Note: </w:t>
      </w:r>
      <w:r w:rsidR="00A424AA">
        <w:rPr>
          <w:rFonts w:ascii="Arial" w:eastAsia="Times New Roman" w:hAnsi="Arial" w:cs="Arial"/>
          <w:sz w:val="28"/>
          <w:szCs w:val="28"/>
        </w:rPr>
        <w:t xml:space="preserve">The Spanish, Italian and French Dictionary hot keys are functional only if you have purchased these dictionaries. Also note: </w:t>
      </w:r>
      <w:r>
        <w:rPr>
          <w:rFonts w:ascii="Arial" w:eastAsia="Times New Roman" w:hAnsi="Arial" w:cs="Arial"/>
          <w:sz w:val="28"/>
          <w:szCs w:val="28"/>
        </w:rPr>
        <w:t>when any of the “Sense Dictionary” edit boxes are displayed, you can move among the available dictionaries using “Space-1” and “Space-4” (Up and Down arrows). If you have purchased one or more of the bilingual dictionaries, in addition to t</w:t>
      </w:r>
      <w:r w:rsidR="00E9671C">
        <w:rPr>
          <w:rFonts w:ascii="Arial" w:eastAsia="Times New Roman" w:hAnsi="Arial" w:cs="Arial"/>
          <w:sz w:val="28"/>
          <w:szCs w:val="28"/>
        </w:rPr>
        <w:t>he foreign language dictionaries as listed above,</w:t>
      </w:r>
      <w:r>
        <w:rPr>
          <w:rFonts w:ascii="Arial" w:eastAsia="Times New Roman" w:hAnsi="Arial" w:cs="Arial"/>
          <w:sz w:val="28"/>
          <w:szCs w:val="28"/>
        </w:rPr>
        <w:t xml:space="preserve"> there are dictionaries for searching English equivalents of foreign wo</w:t>
      </w:r>
      <w:r w:rsidR="00E9671C">
        <w:rPr>
          <w:rFonts w:ascii="Arial" w:eastAsia="Times New Roman" w:hAnsi="Arial" w:cs="Arial"/>
          <w:sz w:val="28"/>
          <w:szCs w:val="28"/>
        </w:rPr>
        <w:t>rds in the reference list</w:t>
      </w:r>
      <w:r>
        <w:rPr>
          <w:rFonts w:ascii="Arial" w:eastAsia="Times New Roman" w:hAnsi="Arial" w:cs="Arial"/>
          <w:sz w:val="28"/>
          <w:szCs w:val="28"/>
        </w:rPr>
        <w:t xml:space="preserve"> (Spanish to English, French to English, or Italian to English).</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When you are finished using the dictionary,</w:t>
      </w:r>
      <w:r w:rsidR="00E9671C">
        <w:rPr>
          <w:rFonts w:ascii="Arial" w:eastAsia="Times New Roman" w:hAnsi="Arial" w:cs="Arial"/>
          <w:sz w:val="28"/>
          <w:szCs w:val="28"/>
        </w:rPr>
        <w:t xml:space="preserve"> you can exit “Sense Dictionary”</w:t>
      </w:r>
      <w:r w:rsidRPr="00957CCB">
        <w:rPr>
          <w:rFonts w:ascii="Arial" w:eastAsia="Times New Roman" w:hAnsi="Arial" w:cs="Arial"/>
          <w:sz w:val="28"/>
          <w:szCs w:val="28"/>
        </w:rPr>
        <w:t xml:space="preserve"> by pressing "Space-Z (dots 1-3-5-6)" (Alt-f 4).</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After exiting </w:t>
      </w:r>
      <w:r w:rsidR="004A4104">
        <w:rPr>
          <w:rFonts w:ascii="Arial" w:eastAsia="Times New Roman" w:hAnsi="Arial" w:cs="Arial"/>
          <w:sz w:val="28"/>
          <w:szCs w:val="28"/>
        </w:rPr>
        <w:t>“</w:t>
      </w:r>
      <w:r w:rsidRPr="00957CCB">
        <w:rPr>
          <w:rFonts w:ascii="Arial" w:eastAsia="Times New Roman" w:hAnsi="Arial" w:cs="Arial"/>
          <w:sz w:val="28"/>
          <w:szCs w:val="28"/>
        </w:rPr>
        <w:t>Sense Dictionary</w:t>
      </w:r>
      <w:r w:rsidR="004A4104">
        <w:rPr>
          <w:rFonts w:ascii="Arial" w:eastAsia="Times New Roman" w:hAnsi="Arial" w:cs="Arial"/>
          <w:sz w:val="28"/>
          <w:szCs w:val="28"/>
        </w:rPr>
        <w:t>”</w:t>
      </w:r>
      <w:r w:rsidRPr="00957CCB">
        <w:rPr>
          <w:rFonts w:ascii="Arial" w:eastAsia="Times New Roman" w:hAnsi="Arial" w:cs="Arial"/>
          <w:sz w:val="28"/>
          <w:szCs w:val="28"/>
        </w:rPr>
        <w:t xml:space="preserve">, you are returned to the program in which you were located when you executed the Sense Dictionary. </w:t>
      </w: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731F4F" w:rsidRDefault="00311CB4" w:rsidP="00311CB4">
      <w:pPr>
        <w:keepNext/>
        <w:pageBreakBefore/>
        <w:widowControl/>
        <w:autoSpaceDE/>
        <w:autoSpaceDN/>
        <w:adjustRightInd/>
        <w:spacing w:line="276" w:lineRule="auto"/>
        <w:ind w:left="140"/>
        <w:outlineLvl w:val="0"/>
        <w:rPr>
          <w:rFonts w:ascii="Arial" w:eastAsia="돋움" w:hAnsi="Arial" w:cs="Arial"/>
          <w:b/>
          <w:bCs/>
          <w:sz w:val="40"/>
          <w:szCs w:val="40"/>
        </w:rPr>
      </w:pPr>
      <w:bookmarkStart w:id="8" w:name="_Toc315788751"/>
      <w:r w:rsidRPr="00731F4F">
        <w:rPr>
          <w:rFonts w:ascii="Arial" w:eastAsia="돋움" w:hAnsi="Arial" w:cs="Arial"/>
          <w:b/>
          <w:bCs/>
          <w:sz w:val="40"/>
          <w:szCs w:val="40"/>
        </w:rPr>
        <w:lastRenderedPageBreak/>
        <w:t>2</w:t>
      </w:r>
      <w:r>
        <w:rPr>
          <w:rFonts w:ascii="Arial" w:eastAsia="돋움" w:hAnsi="Arial" w:cs="Arial" w:hint="eastAsia"/>
          <w:b/>
          <w:bCs/>
          <w:sz w:val="40"/>
          <w:szCs w:val="40"/>
        </w:rPr>
        <w:t>.</w:t>
      </w:r>
      <w:r w:rsidRPr="00731F4F">
        <w:rPr>
          <w:rFonts w:ascii="Arial" w:eastAsia="돋움" w:hAnsi="Arial" w:cs="Arial"/>
          <w:b/>
          <w:bCs/>
          <w:sz w:val="40"/>
          <w:szCs w:val="40"/>
        </w:rPr>
        <w:t xml:space="preserve"> Searching a Word</w:t>
      </w:r>
      <w:bookmarkEnd w:id="8"/>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957CCB" w:rsidRDefault="00311CB4" w:rsidP="00311CB4">
      <w:pPr>
        <w:keepNext/>
        <w:widowControl/>
        <w:autoSpaceDE/>
        <w:autoSpaceDN/>
        <w:adjustRightInd/>
        <w:spacing w:line="276" w:lineRule="auto"/>
        <w:outlineLvl w:val="1"/>
        <w:rPr>
          <w:rFonts w:ascii="Arial" w:eastAsia="돋움" w:hAnsi="Arial" w:cs="Arial"/>
          <w:b/>
          <w:sz w:val="36"/>
          <w:szCs w:val="36"/>
          <w:lang w:eastAsia="en-US"/>
        </w:rPr>
      </w:pPr>
      <w:bookmarkStart w:id="9" w:name="_Toc315788752"/>
      <w:r w:rsidRPr="00957CCB">
        <w:rPr>
          <w:rFonts w:ascii="Arial" w:eastAsia="돋움" w:hAnsi="Arial" w:cs="Arial"/>
          <w:b/>
          <w:sz w:val="36"/>
          <w:szCs w:val="36"/>
          <w:lang w:eastAsia="en-US"/>
        </w:rPr>
        <w:t>2.1 Choosing a Reference and Performing a Search</w:t>
      </w:r>
      <w:bookmarkEnd w:id="9"/>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The Sense Dictionary, when executed, opens an Edit Combo Box containing the following options: </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English Dictionary Key word</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English Thesaurus Key word</w:t>
      </w:r>
    </w:p>
    <w:p w:rsidR="00311CB4" w:rsidRDefault="004A4104" w:rsidP="00311CB4">
      <w:pPr>
        <w:rPr>
          <w:rFonts w:ascii="Arial" w:hAnsi="Arial" w:cs="Arial"/>
          <w:sz w:val="28"/>
          <w:szCs w:val="28"/>
        </w:rPr>
      </w:pPr>
      <w:r>
        <w:rPr>
          <w:rFonts w:ascii="Arial" w:hAnsi="Arial" w:cs="Arial"/>
          <w:sz w:val="28"/>
          <w:szCs w:val="28"/>
        </w:rPr>
        <w:t>Foreign Language Key word</w:t>
      </w:r>
    </w:p>
    <w:p w:rsidR="004A4104" w:rsidRPr="00957CCB" w:rsidRDefault="004A4104" w:rsidP="00311CB4">
      <w:pPr>
        <w:rPr>
          <w:rFonts w:ascii="Arial" w:hAnsi="Arial" w:cs="Arial"/>
          <w:sz w:val="28"/>
          <w:szCs w:val="28"/>
        </w:rPr>
      </w:pPr>
      <w:r>
        <w:rPr>
          <w:rFonts w:ascii="Arial" w:hAnsi="Arial" w:cs="Arial"/>
          <w:sz w:val="28"/>
          <w:szCs w:val="28"/>
        </w:rPr>
        <w:t>Foreign language to English Key word</w:t>
      </w:r>
    </w:p>
    <w:p w:rsidR="00812FBB" w:rsidRDefault="00812FBB" w:rsidP="00311CB4">
      <w:pPr>
        <w:widowControl/>
        <w:overflowPunct w:val="0"/>
        <w:spacing w:after="120"/>
        <w:textAlignment w:val="baseline"/>
        <w:rPr>
          <w:rFonts w:ascii="Arial" w:eastAsiaTheme="minorEastAsia" w:hAnsi="Arial" w:cs="Arial"/>
          <w:sz w:val="28"/>
          <w:szCs w:val="28"/>
        </w:rPr>
      </w:pPr>
    </w:p>
    <w:p w:rsidR="004A4104" w:rsidRDefault="004A4104" w:rsidP="00311CB4">
      <w:pPr>
        <w:widowControl/>
        <w:overflowPunct w:val="0"/>
        <w:spacing w:after="120"/>
        <w:textAlignment w:val="baseline"/>
        <w:rPr>
          <w:rFonts w:ascii="Arial" w:eastAsia="Times New Roman" w:hAnsi="Arial" w:cs="Arial"/>
          <w:sz w:val="28"/>
          <w:szCs w:val="28"/>
        </w:rPr>
      </w:pPr>
      <w:r>
        <w:rPr>
          <w:rFonts w:ascii="Arial" w:eastAsia="Times New Roman" w:hAnsi="Arial" w:cs="Arial"/>
          <w:sz w:val="28"/>
          <w:szCs w:val="28"/>
        </w:rPr>
        <w:t>Note: the Foreign Language Key word Edit boxes only appear if you have purchased one or more of the optional bilingual dictionaries. If you have purchased more than one bilingual dictionary, key word edit boxes appear for each of the bilingual dictionaries you purchased.</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You can move among the items in the combo box by pressing "Space-dot 4" and "Space-dot 1" (Up and Down arrows). When your cursor is placed on the dictionary you want to use, type the word for which you wish to search in the edit combo box and press "enter".</w:t>
      </w:r>
    </w:p>
    <w:p w:rsidR="00311CB4" w:rsidRPr="00957CCB" w:rsidRDefault="00311CB4" w:rsidP="00311CB4">
      <w:pPr>
        <w:rPr>
          <w:rFonts w:ascii="Arial" w:hAnsi="Arial" w:cs="Arial"/>
          <w:sz w:val="28"/>
          <w:szCs w:val="28"/>
        </w:rPr>
      </w:pP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When the search is complete, you are placed in a dialog containing 3 controls: A definitions text box containing 1 or more definitions of the searched word, the same keyword edit combo box as is available when the dictionary is launched, an</w:t>
      </w:r>
      <w:r w:rsidR="00EE6314">
        <w:rPr>
          <w:rFonts w:ascii="Arial" w:eastAsia="Times New Roman" w:hAnsi="Arial" w:cs="Arial"/>
          <w:sz w:val="28"/>
          <w:szCs w:val="28"/>
        </w:rPr>
        <w:t xml:space="preserve">d an entries list comprised of </w:t>
      </w:r>
      <w:r w:rsidRPr="00957CCB">
        <w:rPr>
          <w:rFonts w:ascii="Arial" w:eastAsia="Times New Roman" w:hAnsi="Arial" w:cs="Arial"/>
          <w:sz w:val="28"/>
          <w:szCs w:val="28"/>
        </w:rPr>
        <w:t>all words containing the characters you typed. If you are in a document or email message, the dialog also contains an "Insert" button which, when activated, inserts the current word in to your open document or message. You can Tab through the controls by pressing "F3" and "Space" with "F3" or "Space-dots 4-5" and "Space-dots 1-2" (Tab and Shift-Tab).</w:t>
      </w:r>
    </w:p>
    <w:p w:rsidR="00311CB4" w:rsidRPr="008F42AC" w:rsidRDefault="00311CB4" w:rsidP="00311CB4">
      <w:pPr>
        <w:widowControl/>
        <w:overflowPunct w:val="0"/>
        <w:spacing w:after="120"/>
        <w:textAlignment w:val="baseline"/>
        <w:rPr>
          <w:rFonts w:ascii="Arial" w:hAnsi="Arial" w:cs="Arial"/>
          <w:sz w:val="28"/>
          <w:szCs w:val="28"/>
        </w:rPr>
      </w:pPr>
    </w:p>
    <w:p w:rsidR="00311CB4" w:rsidRPr="00957CCB" w:rsidRDefault="00311CB4" w:rsidP="00311CB4">
      <w:pPr>
        <w:keepNext/>
        <w:widowControl/>
        <w:autoSpaceDE/>
        <w:autoSpaceDN/>
        <w:adjustRightInd/>
        <w:spacing w:line="276" w:lineRule="auto"/>
        <w:outlineLvl w:val="1"/>
        <w:rPr>
          <w:rFonts w:ascii="Arial" w:eastAsia="돋움" w:hAnsi="Arial" w:cs="Arial"/>
          <w:b/>
          <w:sz w:val="36"/>
          <w:szCs w:val="36"/>
          <w:lang w:eastAsia="en-US"/>
        </w:rPr>
      </w:pPr>
      <w:bookmarkStart w:id="10" w:name="_Toc315788753"/>
      <w:r w:rsidRPr="00957CCB">
        <w:rPr>
          <w:rFonts w:ascii="Arial" w:eastAsia="돋움" w:hAnsi="Arial" w:cs="Arial"/>
          <w:b/>
          <w:sz w:val="36"/>
          <w:szCs w:val="36"/>
          <w:lang w:eastAsia="en-US"/>
        </w:rPr>
        <w:t>2.2 The Definition Text Box.</w:t>
      </w:r>
      <w:bookmarkEnd w:id="10"/>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Shortly after a search is initiated with the "Enter" key, the definition of the word is displayed. If the word has multiple definitions, you can navigate the list of definitions by pressing "Space-dot</w:t>
      </w:r>
      <w:r w:rsidR="004A4104">
        <w:rPr>
          <w:rFonts w:ascii="Arial" w:eastAsia="Times New Roman" w:hAnsi="Arial" w:cs="Arial"/>
          <w:sz w:val="28"/>
          <w:szCs w:val="28"/>
        </w:rPr>
        <w:t>s-5-6" and "Space-dots-2-3</w:t>
      </w:r>
      <w:r w:rsidRPr="00957CCB">
        <w:rPr>
          <w:rFonts w:ascii="Arial" w:eastAsia="Times New Roman" w:hAnsi="Arial" w:cs="Arial"/>
          <w:sz w:val="28"/>
          <w:szCs w:val="28"/>
        </w:rPr>
        <w:t xml:space="preserve">" (Control-Up and Control-Down arrows). The syllable division and phonetic pronunciation are also shown. </w:t>
      </w: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Default="00311CB4" w:rsidP="00311CB4">
      <w:pPr>
        <w:widowControl/>
        <w:overflowPunct w:val="0"/>
        <w:spacing w:after="120"/>
        <w:textAlignment w:val="baseline"/>
        <w:rPr>
          <w:rFonts w:ascii="Arial" w:eastAsiaTheme="minorEastAsia" w:hAnsi="Arial" w:cs="Arial"/>
          <w:sz w:val="28"/>
          <w:szCs w:val="28"/>
        </w:rPr>
      </w:pPr>
      <w:r w:rsidRPr="00957CCB">
        <w:rPr>
          <w:rFonts w:ascii="Arial" w:eastAsia="Times New Roman" w:hAnsi="Arial" w:cs="Arial"/>
          <w:sz w:val="28"/>
          <w:szCs w:val="28"/>
        </w:rPr>
        <w:lastRenderedPageBreak/>
        <w:t xml:space="preserve">Press "Space" in the Definition text box to hear the correct pronunciation of the searched word. If you type a letter in the Definition text box, you are automatically returned to the keyword edit combo box. </w:t>
      </w:r>
    </w:p>
    <w:p w:rsidR="00812FBB" w:rsidRPr="00812FBB" w:rsidRDefault="00812FBB" w:rsidP="00311CB4">
      <w:pPr>
        <w:widowControl/>
        <w:overflowPunct w:val="0"/>
        <w:spacing w:after="120"/>
        <w:textAlignment w:val="baseline"/>
        <w:rPr>
          <w:rFonts w:ascii="Arial" w:eastAsiaTheme="minorEastAsia" w:hAnsi="Arial" w:cs="Arial"/>
          <w:sz w:val="28"/>
          <w:szCs w:val="28"/>
        </w:rPr>
      </w:pPr>
    </w:p>
    <w:p w:rsidR="00311CB4" w:rsidRPr="00957CCB" w:rsidRDefault="00311CB4" w:rsidP="00311CB4">
      <w:pPr>
        <w:keepNext/>
        <w:widowControl/>
        <w:autoSpaceDE/>
        <w:autoSpaceDN/>
        <w:adjustRightInd/>
        <w:spacing w:line="276" w:lineRule="auto"/>
        <w:outlineLvl w:val="1"/>
        <w:rPr>
          <w:rFonts w:ascii="Arial" w:eastAsia="돋움" w:hAnsi="Arial" w:cs="Arial"/>
          <w:b/>
          <w:sz w:val="36"/>
          <w:szCs w:val="36"/>
          <w:lang w:eastAsia="en-US"/>
        </w:rPr>
      </w:pPr>
      <w:bookmarkStart w:id="11" w:name="_Toc315788754"/>
      <w:r w:rsidRPr="00957CCB">
        <w:rPr>
          <w:rFonts w:ascii="Arial" w:eastAsia="돋움" w:hAnsi="Arial" w:cs="Arial"/>
          <w:b/>
          <w:sz w:val="36"/>
          <w:szCs w:val="36"/>
          <w:lang w:eastAsia="en-US"/>
        </w:rPr>
        <w:t>2.3 Abbreviations Guide</w:t>
      </w:r>
      <w:bookmarkEnd w:id="11"/>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The Sense Dictionary uses letters and abbreviations to identify parts of speech and other various parts of a definition. Refer to the below abbreviation guides for interpreting the various items in the Definitions text box.</w:t>
      </w:r>
    </w:p>
    <w:p w:rsidR="00311CB4" w:rsidRPr="00957CCB" w:rsidRDefault="00311CB4" w:rsidP="00311CB4">
      <w:pPr>
        <w:rPr>
          <w:rFonts w:ascii="Arial" w:hAnsi="Arial" w:cs="Arial"/>
          <w:sz w:val="28"/>
          <w:szCs w:val="28"/>
        </w:rPr>
      </w:pPr>
    </w:p>
    <w:p w:rsidR="00EE6314" w:rsidRPr="00EE6314" w:rsidRDefault="00EE6314" w:rsidP="00EE6314">
      <w:pPr>
        <w:widowControl/>
        <w:overflowPunct w:val="0"/>
        <w:spacing w:after="120"/>
        <w:textAlignment w:val="baseline"/>
        <w:rPr>
          <w:rFonts w:ascii="Arial" w:eastAsiaTheme="minorEastAsia" w:hAnsi="Arial" w:cs="Arial"/>
          <w:b/>
          <w:sz w:val="28"/>
          <w:szCs w:val="28"/>
        </w:rPr>
      </w:pPr>
      <w:r w:rsidRPr="006B3DE2">
        <w:rPr>
          <w:rFonts w:ascii="Arial" w:eastAsia="Times New Roman" w:hAnsi="Arial" w:cs="Arial"/>
          <w:b/>
          <w:sz w:val="28"/>
          <w:szCs w:val="28"/>
        </w:rPr>
        <w:t>Abbreviations for the English Dictionary:</w:t>
      </w:r>
    </w:p>
    <w:p w:rsidR="00EE6314" w:rsidRPr="00957CCB" w:rsidRDefault="00EE6314" w:rsidP="00EE6314">
      <w:pPr>
        <w:widowControl/>
        <w:overflowPunct w:val="0"/>
        <w:spacing w:after="120"/>
        <w:textAlignment w:val="baseline"/>
        <w:rPr>
          <w:rFonts w:ascii="Arial" w:eastAsia="Times New Roman" w:hAnsi="Arial" w:cs="Arial"/>
          <w:sz w:val="28"/>
          <w:szCs w:val="28"/>
        </w:rPr>
      </w:pPr>
      <w:proofErr w:type="gramStart"/>
      <w:r w:rsidRPr="00957CCB">
        <w:rPr>
          <w:rFonts w:ascii="Arial" w:eastAsia="Times New Roman" w:hAnsi="Arial" w:cs="Arial"/>
          <w:sz w:val="28"/>
          <w:szCs w:val="28"/>
        </w:rPr>
        <w:t>n</w:t>
      </w:r>
      <w:proofErr w:type="gramEnd"/>
      <w:r w:rsidRPr="00957CCB">
        <w:rPr>
          <w:rFonts w:ascii="Arial" w:eastAsia="Times New Roman" w:hAnsi="Arial" w:cs="Arial"/>
          <w:sz w:val="28"/>
          <w:szCs w:val="28"/>
        </w:rPr>
        <w:t>:   noun</w:t>
      </w:r>
    </w:p>
    <w:p w:rsidR="00EE6314" w:rsidRPr="00957CCB" w:rsidRDefault="00EE6314" w:rsidP="00EE631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abbr.: abbreviation.</w:t>
      </w:r>
    </w:p>
    <w:p w:rsidR="00EE6314" w:rsidRPr="00957CCB" w:rsidRDefault="00EE6314" w:rsidP="00EE6314">
      <w:pPr>
        <w:widowControl/>
        <w:overflowPunct w:val="0"/>
        <w:spacing w:after="120"/>
        <w:textAlignment w:val="baseline"/>
        <w:rPr>
          <w:rFonts w:ascii="Arial" w:eastAsia="Times New Roman" w:hAnsi="Arial" w:cs="Arial"/>
          <w:sz w:val="28"/>
          <w:szCs w:val="28"/>
        </w:rPr>
      </w:pPr>
      <w:proofErr w:type="spellStart"/>
      <w:proofErr w:type="gramStart"/>
      <w:r w:rsidRPr="00957CCB">
        <w:rPr>
          <w:rFonts w:ascii="Arial" w:eastAsia="Times New Roman" w:hAnsi="Arial" w:cs="Arial"/>
          <w:sz w:val="28"/>
          <w:szCs w:val="28"/>
        </w:rPr>
        <w:t>exclam</w:t>
      </w:r>
      <w:proofErr w:type="spellEnd"/>
      <w:proofErr w:type="gramEnd"/>
      <w:r w:rsidRPr="00957CCB">
        <w:rPr>
          <w:rFonts w:ascii="Arial" w:eastAsia="Times New Roman" w:hAnsi="Arial" w:cs="Arial"/>
          <w:sz w:val="28"/>
          <w:szCs w:val="28"/>
        </w:rPr>
        <w:t>: exclamation; exclamatory</w:t>
      </w:r>
    </w:p>
    <w:p w:rsidR="00EE6314" w:rsidRPr="00957CCB" w:rsidRDefault="00EE6314" w:rsidP="00EE631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adj.: adjective; adjunct; adjustment</w:t>
      </w:r>
    </w:p>
    <w:p w:rsidR="00EE6314" w:rsidRPr="00957CCB" w:rsidRDefault="00EE6314" w:rsidP="00EE631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adv.: ad valorem; advance; advent; adverb; adverbial(</w:t>
      </w:r>
      <w:proofErr w:type="spellStart"/>
      <w:r w:rsidRPr="00957CCB">
        <w:rPr>
          <w:rFonts w:ascii="Arial" w:eastAsia="Times New Roman" w:hAnsi="Arial" w:cs="Arial"/>
          <w:sz w:val="28"/>
          <w:szCs w:val="28"/>
        </w:rPr>
        <w:t>ly</w:t>
      </w:r>
      <w:proofErr w:type="spellEnd"/>
      <w:r w:rsidRPr="00957CCB">
        <w:rPr>
          <w:rFonts w:ascii="Arial" w:eastAsia="Times New Roman" w:hAnsi="Arial" w:cs="Arial"/>
          <w:sz w:val="28"/>
          <w:szCs w:val="28"/>
        </w:rPr>
        <w:t>); advertisement; advocate</w:t>
      </w:r>
    </w:p>
    <w:p w:rsidR="00EE6314" w:rsidRPr="00957CCB" w:rsidRDefault="00EE6314" w:rsidP="00EE6314">
      <w:pPr>
        <w:widowControl/>
        <w:overflowPunct w:val="0"/>
        <w:spacing w:after="120"/>
        <w:textAlignment w:val="baseline"/>
        <w:rPr>
          <w:rFonts w:ascii="Arial" w:eastAsia="Times New Roman" w:hAnsi="Arial" w:cs="Arial"/>
          <w:sz w:val="28"/>
          <w:szCs w:val="28"/>
        </w:rPr>
      </w:pPr>
      <w:proofErr w:type="gramStart"/>
      <w:r w:rsidRPr="00957CCB">
        <w:rPr>
          <w:rFonts w:ascii="Arial" w:eastAsia="Times New Roman" w:hAnsi="Arial" w:cs="Arial"/>
          <w:sz w:val="28"/>
          <w:szCs w:val="28"/>
        </w:rPr>
        <w:t>very.:</w:t>
      </w:r>
      <w:proofErr w:type="gramEnd"/>
      <w:r w:rsidRPr="00957CCB">
        <w:rPr>
          <w:rFonts w:ascii="Arial" w:eastAsia="Times New Roman" w:hAnsi="Arial" w:cs="Arial"/>
          <w:sz w:val="28"/>
          <w:szCs w:val="28"/>
        </w:rPr>
        <w:t xml:space="preserve"> verb</w:t>
      </w:r>
    </w:p>
    <w:p w:rsidR="00EE6314" w:rsidRPr="00957CCB" w:rsidRDefault="00EE6314" w:rsidP="00EE631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prep.: preparation; preparatory; prepare; preposition</w:t>
      </w:r>
    </w:p>
    <w:p w:rsidR="00EE6314" w:rsidRPr="00957CCB" w:rsidRDefault="00EE6314" w:rsidP="00EE6314">
      <w:pPr>
        <w:widowControl/>
        <w:overflowPunct w:val="0"/>
        <w:spacing w:after="120"/>
        <w:textAlignment w:val="baseline"/>
        <w:rPr>
          <w:rFonts w:ascii="Arial" w:eastAsia="Times New Roman" w:hAnsi="Arial" w:cs="Arial"/>
          <w:sz w:val="28"/>
          <w:szCs w:val="28"/>
        </w:rPr>
      </w:pPr>
      <w:proofErr w:type="gramStart"/>
      <w:r w:rsidRPr="00957CCB">
        <w:rPr>
          <w:rFonts w:ascii="Arial" w:eastAsia="Times New Roman" w:hAnsi="Arial" w:cs="Arial"/>
          <w:sz w:val="28"/>
          <w:szCs w:val="28"/>
        </w:rPr>
        <w:t>comb</w:t>
      </w:r>
      <w:proofErr w:type="gramEnd"/>
      <w:r w:rsidRPr="00957CCB">
        <w:rPr>
          <w:rFonts w:ascii="Arial" w:eastAsia="Times New Roman" w:hAnsi="Arial" w:cs="Arial"/>
          <w:sz w:val="28"/>
          <w:szCs w:val="28"/>
        </w:rPr>
        <w:t xml:space="preserve">. </w:t>
      </w:r>
      <w:proofErr w:type="gramStart"/>
      <w:r w:rsidRPr="00957CCB">
        <w:rPr>
          <w:rFonts w:ascii="Arial" w:eastAsia="Times New Roman" w:hAnsi="Arial" w:cs="Arial"/>
          <w:sz w:val="28"/>
          <w:szCs w:val="28"/>
        </w:rPr>
        <w:t>form</w:t>
      </w:r>
      <w:proofErr w:type="gramEnd"/>
      <w:r w:rsidRPr="00957CCB">
        <w:rPr>
          <w:rFonts w:ascii="Arial" w:eastAsia="Times New Roman" w:hAnsi="Arial" w:cs="Arial"/>
          <w:sz w:val="28"/>
          <w:szCs w:val="28"/>
        </w:rPr>
        <w:t>: combining form.</w:t>
      </w:r>
    </w:p>
    <w:p w:rsidR="00EE6314" w:rsidRPr="00957CCB" w:rsidRDefault="00EE6314" w:rsidP="00EE631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conj.: conjugation; conjunction; conjunctive</w:t>
      </w:r>
    </w:p>
    <w:p w:rsidR="00EE6314" w:rsidRPr="00957CCB" w:rsidRDefault="00EE6314" w:rsidP="00EE631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pron.: pronominal; pronoun; pronounceable; pronounced; pronunciation</w:t>
      </w:r>
    </w:p>
    <w:p w:rsidR="00EE6314" w:rsidRPr="00957CCB" w:rsidRDefault="00EE6314" w:rsidP="00EE6314">
      <w:pPr>
        <w:rPr>
          <w:rFonts w:ascii="Arial" w:hAnsi="Arial" w:cs="Arial"/>
          <w:sz w:val="28"/>
          <w:szCs w:val="28"/>
        </w:rPr>
      </w:pPr>
    </w:p>
    <w:p w:rsidR="00EE6314" w:rsidRDefault="00EE6314" w:rsidP="00EE6314">
      <w:pPr>
        <w:spacing w:after="240"/>
        <w:rPr>
          <w:rFonts w:ascii="Arial" w:hAnsi="Arial" w:cs="Arial"/>
          <w:b/>
          <w:sz w:val="28"/>
          <w:szCs w:val="28"/>
        </w:rPr>
      </w:pPr>
      <w:r w:rsidRPr="00D73CD8">
        <w:rPr>
          <w:rFonts w:ascii="Arial" w:hAnsi="Arial" w:cs="Arial"/>
          <w:b/>
          <w:sz w:val="28"/>
          <w:szCs w:val="28"/>
        </w:rPr>
        <w:t>Abbreviations for Italian Dictionary:</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t>m.: masculine noun, masculine (</w:t>
      </w:r>
      <w:proofErr w:type="spellStart"/>
      <w:r w:rsidRPr="00D73CD8">
        <w:rPr>
          <w:rFonts w:ascii="Arial" w:hAnsi="Arial" w:cs="Arial"/>
          <w:sz w:val="28"/>
          <w:szCs w:val="28"/>
        </w:rPr>
        <w:t>sostantivo</w:t>
      </w:r>
      <w:proofErr w:type="spellEnd"/>
      <w:r w:rsidRPr="00D73CD8">
        <w:rPr>
          <w:rFonts w:ascii="Arial" w:hAnsi="Arial" w:cs="Arial"/>
          <w:sz w:val="28"/>
          <w:szCs w:val="28"/>
        </w:rPr>
        <w:t xml:space="preserve"> </w:t>
      </w:r>
      <w:proofErr w:type="spellStart"/>
      <w:r w:rsidRPr="00D73CD8">
        <w:rPr>
          <w:rFonts w:ascii="Arial" w:hAnsi="Arial" w:cs="Arial"/>
          <w:sz w:val="28"/>
          <w:szCs w:val="28"/>
        </w:rPr>
        <w:t>maschile</w:t>
      </w:r>
      <w:proofErr w:type="spellEnd"/>
      <w:r w:rsidRPr="00D73CD8">
        <w:rPr>
          <w:rFonts w:ascii="Arial" w:hAnsi="Arial" w:cs="Arial"/>
          <w:sz w:val="28"/>
          <w:szCs w:val="28"/>
        </w:rPr>
        <w:t xml:space="preserve">, </w:t>
      </w:r>
      <w:proofErr w:type="spellStart"/>
      <w:r w:rsidRPr="00D73CD8">
        <w:rPr>
          <w:rFonts w:ascii="Arial" w:hAnsi="Arial" w:cs="Arial"/>
          <w:sz w:val="28"/>
          <w:szCs w:val="28"/>
        </w:rPr>
        <w:t>maschile</w:t>
      </w:r>
      <w:proofErr w:type="spellEnd"/>
      <w:r w:rsidRPr="00D73CD8">
        <w:rPr>
          <w:rFonts w:ascii="Arial" w:hAnsi="Arial" w:cs="Arial"/>
          <w:sz w:val="28"/>
          <w:szCs w:val="28"/>
        </w:rPr>
        <w:t xml:space="preserve">)  </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t>f.: feminine noun, feminine (</w:t>
      </w:r>
      <w:proofErr w:type="spellStart"/>
      <w:r w:rsidRPr="00D73CD8">
        <w:rPr>
          <w:rFonts w:ascii="Arial" w:hAnsi="Arial" w:cs="Arial"/>
          <w:sz w:val="28"/>
          <w:szCs w:val="28"/>
        </w:rPr>
        <w:t>sostantivo</w:t>
      </w:r>
      <w:proofErr w:type="spellEnd"/>
      <w:r w:rsidRPr="00D73CD8">
        <w:rPr>
          <w:rFonts w:ascii="Arial" w:hAnsi="Arial" w:cs="Arial"/>
          <w:sz w:val="28"/>
          <w:szCs w:val="28"/>
        </w:rPr>
        <w:t xml:space="preserve"> </w:t>
      </w:r>
      <w:proofErr w:type="spellStart"/>
      <w:r w:rsidRPr="00D73CD8">
        <w:rPr>
          <w:rFonts w:ascii="Arial" w:hAnsi="Arial" w:cs="Arial"/>
          <w:sz w:val="28"/>
          <w:szCs w:val="28"/>
        </w:rPr>
        <w:t>femminile</w:t>
      </w:r>
      <w:proofErr w:type="spellEnd"/>
      <w:r w:rsidRPr="00D73CD8">
        <w:rPr>
          <w:rFonts w:ascii="Arial" w:hAnsi="Arial" w:cs="Arial"/>
          <w:sz w:val="28"/>
          <w:szCs w:val="28"/>
        </w:rPr>
        <w:t xml:space="preserve">, </w:t>
      </w:r>
      <w:proofErr w:type="spellStart"/>
      <w:r w:rsidRPr="00D73CD8">
        <w:rPr>
          <w:rFonts w:ascii="Arial" w:hAnsi="Arial" w:cs="Arial"/>
          <w:sz w:val="28"/>
          <w:szCs w:val="28"/>
        </w:rPr>
        <w:t>femminile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t>Inv.: invariable (</w:t>
      </w:r>
      <w:proofErr w:type="spellStart"/>
      <w:r w:rsidRPr="00D73CD8">
        <w:rPr>
          <w:rFonts w:ascii="Arial" w:hAnsi="Arial" w:cs="Arial"/>
          <w:sz w:val="28"/>
          <w:szCs w:val="28"/>
        </w:rPr>
        <w:t>invariabile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t>prep.: preposition (</w:t>
      </w:r>
      <w:proofErr w:type="spellStart"/>
      <w:r w:rsidRPr="00D73CD8">
        <w:rPr>
          <w:rFonts w:ascii="Arial" w:hAnsi="Arial" w:cs="Arial"/>
          <w:sz w:val="28"/>
          <w:szCs w:val="28"/>
        </w:rPr>
        <w:t>preposizione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t>tr.: transitive verb (</w:t>
      </w:r>
      <w:proofErr w:type="spellStart"/>
      <w:r w:rsidRPr="00D73CD8">
        <w:rPr>
          <w:rFonts w:ascii="Arial" w:hAnsi="Arial" w:cs="Arial"/>
          <w:sz w:val="28"/>
          <w:szCs w:val="28"/>
        </w:rPr>
        <w:t>verbo</w:t>
      </w:r>
      <w:proofErr w:type="spellEnd"/>
      <w:r w:rsidRPr="00D73CD8">
        <w:rPr>
          <w:rFonts w:ascii="Arial" w:hAnsi="Arial" w:cs="Arial"/>
          <w:sz w:val="28"/>
          <w:szCs w:val="28"/>
        </w:rPr>
        <w:t xml:space="preserve"> </w:t>
      </w:r>
      <w:proofErr w:type="spellStart"/>
      <w:r w:rsidRPr="00D73CD8">
        <w:rPr>
          <w:rFonts w:ascii="Arial" w:hAnsi="Arial" w:cs="Arial"/>
          <w:sz w:val="28"/>
          <w:szCs w:val="28"/>
        </w:rPr>
        <w:t>transitivo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pronom</w:t>
      </w:r>
      <w:proofErr w:type="spellEnd"/>
      <w:r w:rsidRPr="00D73CD8">
        <w:rPr>
          <w:rFonts w:ascii="Arial" w:hAnsi="Arial" w:cs="Arial"/>
          <w:sz w:val="28"/>
          <w:szCs w:val="28"/>
        </w:rPr>
        <w:t>.:</w:t>
      </w:r>
      <w:proofErr w:type="gramEnd"/>
      <w:r w:rsidRPr="00D73CD8">
        <w:rPr>
          <w:rFonts w:ascii="Arial" w:hAnsi="Arial" w:cs="Arial"/>
          <w:sz w:val="28"/>
          <w:szCs w:val="28"/>
        </w:rPr>
        <w:t xml:space="preserve"> pronominal verb (</w:t>
      </w:r>
      <w:proofErr w:type="spellStart"/>
      <w:r w:rsidRPr="00D73CD8">
        <w:rPr>
          <w:rFonts w:ascii="Arial" w:hAnsi="Arial" w:cs="Arial"/>
          <w:sz w:val="28"/>
          <w:szCs w:val="28"/>
        </w:rPr>
        <w:t>verbo</w:t>
      </w:r>
      <w:proofErr w:type="spellEnd"/>
      <w:r w:rsidRPr="00D73CD8">
        <w:rPr>
          <w:rFonts w:ascii="Arial" w:hAnsi="Arial" w:cs="Arial"/>
          <w:sz w:val="28"/>
          <w:szCs w:val="28"/>
        </w:rPr>
        <w:t xml:space="preserve"> </w:t>
      </w:r>
      <w:proofErr w:type="spellStart"/>
      <w:r w:rsidRPr="00D73CD8">
        <w:rPr>
          <w:rFonts w:ascii="Arial" w:hAnsi="Arial" w:cs="Arial"/>
          <w:sz w:val="28"/>
          <w:szCs w:val="28"/>
        </w:rPr>
        <w:t>pronominale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t>pass.: past (</w:t>
      </w:r>
      <w:proofErr w:type="spellStart"/>
      <w:r w:rsidRPr="00D73CD8">
        <w:rPr>
          <w:rFonts w:ascii="Arial" w:hAnsi="Arial" w:cs="Arial"/>
          <w:sz w:val="28"/>
          <w:szCs w:val="28"/>
        </w:rPr>
        <w:t>passato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agg</w:t>
      </w:r>
      <w:proofErr w:type="spellEnd"/>
      <w:r w:rsidRPr="00D73CD8">
        <w:rPr>
          <w:rFonts w:ascii="Arial" w:hAnsi="Arial" w:cs="Arial"/>
          <w:sz w:val="28"/>
          <w:szCs w:val="28"/>
        </w:rPr>
        <w:t>.:</w:t>
      </w:r>
      <w:proofErr w:type="gramEnd"/>
      <w:r w:rsidRPr="00D73CD8">
        <w:rPr>
          <w:rFonts w:ascii="Arial" w:hAnsi="Arial" w:cs="Arial"/>
          <w:sz w:val="28"/>
          <w:szCs w:val="28"/>
        </w:rPr>
        <w:t xml:space="preserve"> adjective (</w:t>
      </w:r>
      <w:proofErr w:type="spellStart"/>
      <w:r w:rsidRPr="00D73CD8">
        <w:rPr>
          <w:rFonts w:ascii="Arial" w:hAnsi="Arial" w:cs="Arial"/>
          <w:sz w:val="28"/>
          <w:szCs w:val="28"/>
        </w:rPr>
        <w:t>aggettivo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lastRenderedPageBreak/>
        <w:t>intr.: intransitive verb (</w:t>
      </w:r>
      <w:proofErr w:type="spellStart"/>
      <w:r w:rsidRPr="00D73CD8">
        <w:rPr>
          <w:rFonts w:ascii="Arial" w:hAnsi="Arial" w:cs="Arial"/>
          <w:sz w:val="28"/>
          <w:szCs w:val="28"/>
        </w:rPr>
        <w:t>verbo</w:t>
      </w:r>
      <w:proofErr w:type="spellEnd"/>
      <w:r w:rsidRPr="00D73CD8">
        <w:rPr>
          <w:rFonts w:ascii="Arial" w:hAnsi="Arial" w:cs="Arial"/>
          <w:sz w:val="28"/>
          <w:szCs w:val="28"/>
        </w:rPr>
        <w:t xml:space="preserve"> </w:t>
      </w:r>
      <w:proofErr w:type="spellStart"/>
      <w:r w:rsidRPr="00D73CD8">
        <w:rPr>
          <w:rFonts w:ascii="Arial" w:hAnsi="Arial" w:cs="Arial"/>
          <w:sz w:val="28"/>
          <w:szCs w:val="28"/>
        </w:rPr>
        <w:t>intransitivo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t>inter.: interjection (</w:t>
      </w:r>
      <w:proofErr w:type="spellStart"/>
      <w:r w:rsidRPr="00D73CD8">
        <w:rPr>
          <w:rFonts w:ascii="Arial" w:hAnsi="Arial" w:cs="Arial"/>
          <w:sz w:val="28"/>
          <w:szCs w:val="28"/>
        </w:rPr>
        <w:t>interiezione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avv</w:t>
      </w:r>
      <w:proofErr w:type="spellEnd"/>
      <w:r w:rsidRPr="00D73CD8">
        <w:rPr>
          <w:rFonts w:ascii="Arial" w:hAnsi="Arial" w:cs="Arial"/>
          <w:sz w:val="28"/>
          <w:szCs w:val="28"/>
        </w:rPr>
        <w:t>.:</w:t>
      </w:r>
      <w:proofErr w:type="gramEnd"/>
      <w:r w:rsidRPr="00D73CD8">
        <w:rPr>
          <w:rFonts w:ascii="Arial" w:hAnsi="Arial" w:cs="Arial"/>
          <w:sz w:val="28"/>
          <w:szCs w:val="28"/>
        </w:rPr>
        <w:t xml:space="preserve"> adverb (</w:t>
      </w:r>
      <w:proofErr w:type="spellStart"/>
      <w:r w:rsidRPr="00D73CD8">
        <w:rPr>
          <w:rFonts w:ascii="Arial" w:hAnsi="Arial" w:cs="Arial"/>
          <w:sz w:val="28"/>
          <w:szCs w:val="28"/>
        </w:rPr>
        <w:t>avverbio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t>n.: noun (</w:t>
      </w:r>
      <w:proofErr w:type="spellStart"/>
      <w:r w:rsidRPr="00D73CD8">
        <w:rPr>
          <w:rFonts w:ascii="Arial" w:hAnsi="Arial" w:cs="Arial"/>
          <w:sz w:val="28"/>
          <w:szCs w:val="28"/>
        </w:rPr>
        <w:t>nome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Pr>
          <w:rFonts w:ascii="Arial" w:hAnsi="Arial" w:cs="Arial"/>
          <w:sz w:val="28"/>
          <w:szCs w:val="28"/>
        </w:rPr>
        <w:t>pl.: plural</w:t>
      </w:r>
      <w:r>
        <w:rPr>
          <w:rFonts w:ascii="Arial" w:hAnsi="Arial" w:cs="Arial" w:hint="eastAsia"/>
          <w:sz w:val="28"/>
          <w:szCs w:val="28"/>
        </w:rPr>
        <w:t xml:space="preserve"> </w:t>
      </w:r>
      <w:r w:rsidRPr="00D73CD8">
        <w:rPr>
          <w:rFonts w:ascii="Arial" w:hAnsi="Arial" w:cs="Arial"/>
          <w:sz w:val="28"/>
          <w:szCs w:val="28"/>
        </w:rPr>
        <w:t>(</w:t>
      </w:r>
      <w:proofErr w:type="spellStart"/>
      <w:r w:rsidRPr="00D73CD8">
        <w:rPr>
          <w:rFonts w:ascii="Arial" w:hAnsi="Arial" w:cs="Arial"/>
          <w:sz w:val="28"/>
          <w:szCs w:val="28"/>
        </w:rPr>
        <w:t>plurale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agg</w:t>
      </w:r>
      <w:proofErr w:type="spellEnd"/>
      <w:r w:rsidRPr="00D73CD8">
        <w:rPr>
          <w:rFonts w:ascii="Arial" w:hAnsi="Arial" w:cs="Arial"/>
          <w:sz w:val="28"/>
          <w:szCs w:val="28"/>
        </w:rPr>
        <w:t>.:</w:t>
      </w:r>
      <w:proofErr w:type="gramEnd"/>
      <w:r w:rsidRPr="00D73CD8">
        <w:rPr>
          <w:rFonts w:ascii="Arial" w:hAnsi="Arial" w:cs="Arial"/>
          <w:sz w:val="28"/>
          <w:szCs w:val="28"/>
        </w:rPr>
        <w:t xml:space="preserve"> adjective (</w:t>
      </w:r>
      <w:proofErr w:type="spellStart"/>
      <w:r w:rsidRPr="00D73CD8">
        <w:rPr>
          <w:rFonts w:ascii="Arial" w:hAnsi="Arial" w:cs="Arial"/>
          <w:sz w:val="28"/>
          <w:szCs w:val="28"/>
        </w:rPr>
        <w:t>aggettivo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impers</w:t>
      </w:r>
      <w:proofErr w:type="spellEnd"/>
      <w:r w:rsidRPr="00D73CD8">
        <w:rPr>
          <w:rFonts w:ascii="Arial" w:hAnsi="Arial" w:cs="Arial"/>
          <w:sz w:val="28"/>
          <w:szCs w:val="28"/>
        </w:rPr>
        <w:t>.:</w:t>
      </w:r>
      <w:proofErr w:type="gramEnd"/>
      <w:r w:rsidRPr="00D73CD8">
        <w:rPr>
          <w:rFonts w:ascii="Arial" w:hAnsi="Arial" w:cs="Arial"/>
          <w:sz w:val="28"/>
          <w:szCs w:val="28"/>
        </w:rPr>
        <w:t xml:space="preserve"> impersonal verb (</w:t>
      </w:r>
      <w:proofErr w:type="spellStart"/>
      <w:r w:rsidRPr="00D73CD8">
        <w:rPr>
          <w:rFonts w:ascii="Arial" w:hAnsi="Arial" w:cs="Arial"/>
          <w:sz w:val="28"/>
          <w:szCs w:val="28"/>
        </w:rPr>
        <w:t>verbo</w:t>
      </w:r>
      <w:proofErr w:type="spellEnd"/>
      <w:r w:rsidRPr="00D73CD8">
        <w:rPr>
          <w:rFonts w:ascii="Arial" w:hAnsi="Arial" w:cs="Arial"/>
          <w:sz w:val="28"/>
          <w:szCs w:val="28"/>
        </w:rPr>
        <w:t xml:space="preserve"> </w:t>
      </w:r>
      <w:proofErr w:type="spellStart"/>
      <w:r w:rsidRPr="00D73CD8">
        <w:rPr>
          <w:rFonts w:ascii="Arial" w:hAnsi="Arial" w:cs="Arial"/>
          <w:sz w:val="28"/>
          <w:szCs w:val="28"/>
        </w:rPr>
        <w:t>impersonale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t>cong.: conjunction (</w:t>
      </w:r>
      <w:proofErr w:type="spellStart"/>
      <w:r w:rsidRPr="00D73CD8">
        <w:rPr>
          <w:rFonts w:ascii="Arial" w:hAnsi="Arial" w:cs="Arial"/>
          <w:sz w:val="28"/>
          <w:szCs w:val="28"/>
        </w:rPr>
        <w:t>congiunzione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t>pron.: pronoun (</w:t>
      </w:r>
      <w:proofErr w:type="spellStart"/>
      <w:r w:rsidRPr="00D73CD8">
        <w:rPr>
          <w:rFonts w:ascii="Arial" w:hAnsi="Arial" w:cs="Arial"/>
          <w:sz w:val="28"/>
          <w:szCs w:val="28"/>
        </w:rPr>
        <w:t>pronome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Pr>
          <w:rFonts w:ascii="Arial" w:hAnsi="Arial" w:cs="Arial"/>
          <w:sz w:val="28"/>
          <w:szCs w:val="28"/>
        </w:rPr>
        <w:t>indef.: indefinite</w:t>
      </w:r>
      <w:r>
        <w:rPr>
          <w:rFonts w:ascii="Arial" w:hAnsi="Arial" w:cs="Arial" w:hint="eastAsia"/>
          <w:sz w:val="28"/>
          <w:szCs w:val="28"/>
        </w:rPr>
        <w:t xml:space="preserve"> </w:t>
      </w:r>
      <w:r w:rsidRPr="00D73CD8">
        <w:rPr>
          <w:rFonts w:ascii="Arial" w:hAnsi="Arial" w:cs="Arial"/>
          <w:sz w:val="28"/>
          <w:szCs w:val="28"/>
        </w:rPr>
        <w:t>(</w:t>
      </w:r>
      <w:proofErr w:type="spellStart"/>
      <w:r w:rsidRPr="00D73CD8">
        <w:rPr>
          <w:rFonts w:ascii="Arial" w:hAnsi="Arial" w:cs="Arial"/>
          <w:sz w:val="28"/>
          <w:szCs w:val="28"/>
        </w:rPr>
        <w:t>indefinito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t>poss.: possessive (</w:t>
      </w:r>
      <w:proofErr w:type="spellStart"/>
      <w:r w:rsidRPr="00D73CD8">
        <w:rPr>
          <w:rFonts w:ascii="Arial" w:hAnsi="Arial" w:cs="Arial"/>
          <w:sz w:val="28"/>
          <w:szCs w:val="28"/>
        </w:rPr>
        <w:t>possessivo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r w:rsidRPr="00D73CD8">
        <w:rPr>
          <w:rFonts w:ascii="Arial" w:hAnsi="Arial" w:cs="Arial"/>
          <w:sz w:val="28"/>
          <w:szCs w:val="28"/>
        </w:rPr>
        <w:t>aus.</w:t>
      </w:r>
      <w:proofErr w:type="spellEnd"/>
      <w:r w:rsidRPr="00D73CD8">
        <w:rPr>
          <w:rFonts w:ascii="Arial" w:hAnsi="Arial" w:cs="Arial"/>
          <w:sz w:val="28"/>
          <w:szCs w:val="28"/>
        </w:rPr>
        <w:t>: auxiliary (</w:t>
      </w:r>
      <w:proofErr w:type="spellStart"/>
      <w:r w:rsidRPr="00D73CD8">
        <w:rPr>
          <w:rFonts w:ascii="Arial" w:hAnsi="Arial" w:cs="Arial"/>
          <w:sz w:val="28"/>
          <w:szCs w:val="28"/>
        </w:rPr>
        <w:t>ausiliare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superl</w:t>
      </w:r>
      <w:proofErr w:type="spellEnd"/>
      <w:r w:rsidRPr="00D73CD8">
        <w:rPr>
          <w:rFonts w:ascii="Arial" w:hAnsi="Arial" w:cs="Arial"/>
          <w:sz w:val="28"/>
          <w:szCs w:val="28"/>
        </w:rPr>
        <w:t>.:</w:t>
      </w:r>
      <w:proofErr w:type="gramEnd"/>
      <w:r w:rsidRPr="00D73CD8">
        <w:rPr>
          <w:rFonts w:ascii="Arial" w:hAnsi="Arial" w:cs="Arial"/>
          <w:sz w:val="28"/>
          <w:szCs w:val="28"/>
        </w:rPr>
        <w:t xml:space="preserve"> superlative (</w:t>
      </w:r>
      <w:proofErr w:type="spellStart"/>
      <w:r w:rsidRPr="00D73CD8">
        <w:rPr>
          <w:rFonts w:ascii="Arial" w:hAnsi="Arial" w:cs="Arial"/>
          <w:sz w:val="28"/>
          <w:szCs w:val="28"/>
        </w:rPr>
        <w:t>superlativo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t>pers.: personal (</w:t>
      </w:r>
      <w:proofErr w:type="spellStart"/>
      <w:r w:rsidRPr="00D73CD8">
        <w:rPr>
          <w:rFonts w:ascii="Arial" w:hAnsi="Arial" w:cs="Arial"/>
          <w:sz w:val="28"/>
          <w:szCs w:val="28"/>
        </w:rPr>
        <w:t>personale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t>rel.: relative (</w:t>
      </w:r>
      <w:proofErr w:type="spellStart"/>
      <w:r w:rsidRPr="00D73CD8">
        <w:rPr>
          <w:rFonts w:ascii="Arial" w:hAnsi="Arial" w:cs="Arial"/>
          <w:sz w:val="28"/>
          <w:szCs w:val="28"/>
        </w:rPr>
        <w:t>relativo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interr</w:t>
      </w:r>
      <w:proofErr w:type="spellEnd"/>
      <w:r w:rsidRPr="00D73CD8">
        <w:rPr>
          <w:rFonts w:ascii="Arial" w:hAnsi="Arial" w:cs="Arial"/>
          <w:sz w:val="28"/>
          <w:szCs w:val="28"/>
        </w:rPr>
        <w:t>.:</w:t>
      </w:r>
      <w:proofErr w:type="gramEnd"/>
      <w:r w:rsidRPr="00D73CD8">
        <w:rPr>
          <w:rFonts w:ascii="Arial" w:hAnsi="Arial" w:cs="Arial"/>
          <w:sz w:val="28"/>
          <w:szCs w:val="28"/>
        </w:rPr>
        <w:t xml:space="preserve"> interrogative (</w:t>
      </w:r>
      <w:proofErr w:type="spellStart"/>
      <w:r w:rsidRPr="00D73CD8">
        <w:rPr>
          <w:rFonts w:ascii="Arial" w:hAnsi="Arial" w:cs="Arial"/>
          <w:sz w:val="28"/>
          <w:szCs w:val="28"/>
        </w:rPr>
        <w:t>interrogativo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esclam</w:t>
      </w:r>
      <w:proofErr w:type="spellEnd"/>
      <w:r w:rsidRPr="00D73CD8">
        <w:rPr>
          <w:rFonts w:ascii="Arial" w:hAnsi="Arial" w:cs="Arial"/>
          <w:sz w:val="28"/>
          <w:szCs w:val="28"/>
        </w:rPr>
        <w:t>.:</w:t>
      </w:r>
      <w:proofErr w:type="gramEnd"/>
      <w:r w:rsidRPr="00D73CD8">
        <w:rPr>
          <w:rFonts w:ascii="Arial" w:hAnsi="Arial" w:cs="Arial"/>
          <w:sz w:val="28"/>
          <w:szCs w:val="28"/>
        </w:rPr>
        <w:t xml:space="preserve"> exclamatory</w:t>
      </w:r>
      <w:r>
        <w:rPr>
          <w:rFonts w:ascii="Arial" w:hAnsi="Arial" w:cs="Arial" w:hint="eastAsia"/>
          <w:sz w:val="28"/>
          <w:szCs w:val="28"/>
        </w:rPr>
        <w:t xml:space="preserve"> </w:t>
      </w:r>
      <w:r w:rsidRPr="00D73CD8">
        <w:rPr>
          <w:rFonts w:ascii="Arial" w:hAnsi="Arial" w:cs="Arial"/>
          <w:sz w:val="28"/>
          <w:szCs w:val="28"/>
        </w:rPr>
        <w:t>(</w:t>
      </w:r>
      <w:proofErr w:type="spellStart"/>
      <w:r w:rsidRPr="00D73CD8">
        <w:rPr>
          <w:rFonts w:ascii="Arial" w:hAnsi="Arial" w:cs="Arial"/>
          <w:sz w:val="28"/>
          <w:szCs w:val="28"/>
        </w:rPr>
        <w:t>esclamativo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dimostr</w:t>
      </w:r>
      <w:proofErr w:type="spellEnd"/>
      <w:r w:rsidRPr="00D73CD8">
        <w:rPr>
          <w:rFonts w:ascii="Arial" w:hAnsi="Arial" w:cs="Arial"/>
          <w:sz w:val="28"/>
          <w:szCs w:val="28"/>
        </w:rPr>
        <w:t>.:</w:t>
      </w:r>
      <w:proofErr w:type="gramEnd"/>
      <w:r w:rsidRPr="00D73CD8">
        <w:rPr>
          <w:rFonts w:ascii="Arial" w:hAnsi="Arial" w:cs="Arial"/>
          <w:sz w:val="28"/>
          <w:szCs w:val="28"/>
        </w:rPr>
        <w:t xml:space="preserve"> demonstrative (</w:t>
      </w:r>
      <w:proofErr w:type="spellStart"/>
      <w:r w:rsidRPr="00D73CD8">
        <w:rPr>
          <w:rFonts w:ascii="Arial" w:hAnsi="Arial" w:cs="Arial"/>
          <w:sz w:val="28"/>
          <w:szCs w:val="28"/>
        </w:rPr>
        <w:t>dimostrativo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t>mod.: modal verb (</w:t>
      </w:r>
      <w:proofErr w:type="spellStart"/>
      <w:r w:rsidRPr="00D73CD8">
        <w:rPr>
          <w:rFonts w:ascii="Arial" w:hAnsi="Arial" w:cs="Arial"/>
          <w:sz w:val="28"/>
          <w:szCs w:val="28"/>
        </w:rPr>
        <w:t>verbo</w:t>
      </w:r>
      <w:proofErr w:type="spellEnd"/>
      <w:r w:rsidRPr="00D73CD8">
        <w:rPr>
          <w:rFonts w:ascii="Arial" w:hAnsi="Arial" w:cs="Arial"/>
          <w:sz w:val="28"/>
          <w:szCs w:val="28"/>
        </w:rPr>
        <w:t xml:space="preserve"> </w:t>
      </w:r>
      <w:proofErr w:type="spellStart"/>
      <w:r w:rsidRPr="00D73CD8">
        <w:rPr>
          <w:rFonts w:ascii="Arial" w:hAnsi="Arial" w:cs="Arial"/>
          <w:sz w:val="28"/>
          <w:szCs w:val="28"/>
        </w:rPr>
        <w:t>modale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artc</w:t>
      </w:r>
      <w:proofErr w:type="spellEnd"/>
      <w:r w:rsidRPr="00D73CD8">
        <w:rPr>
          <w:rFonts w:ascii="Arial" w:hAnsi="Arial" w:cs="Arial"/>
          <w:sz w:val="28"/>
          <w:szCs w:val="28"/>
        </w:rPr>
        <w:t>.:</w:t>
      </w:r>
      <w:proofErr w:type="gramEnd"/>
      <w:r w:rsidRPr="00D73CD8">
        <w:rPr>
          <w:rFonts w:ascii="Arial" w:hAnsi="Arial" w:cs="Arial"/>
          <w:sz w:val="28"/>
          <w:szCs w:val="28"/>
        </w:rPr>
        <w:t xml:space="preserve"> article (</w:t>
      </w:r>
      <w:proofErr w:type="spellStart"/>
      <w:r w:rsidRPr="00D73CD8">
        <w:rPr>
          <w:rFonts w:ascii="Arial" w:hAnsi="Arial" w:cs="Arial"/>
          <w:sz w:val="28"/>
          <w:szCs w:val="28"/>
        </w:rPr>
        <w:t>articolo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gramStart"/>
      <w:r w:rsidRPr="00D73CD8">
        <w:rPr>
          <w:rFonts w:ascii="Arial" w:hAnsi="Arial" w:cs="Arial"/>
          <w:sz w:val="28"/>
          <w:szCs w:val="28"/>
        </w:rPr>
        <w:t>art</w:t>
      </w:r>
      <w:proofErr w:type="gramEnd"/>
      <w:r w:rsidRPr="00D73CD8">
        <w:rPr>
          <w:rFonts w:ascii="Arial" w:hAnsi="Arial" w:cs="Arial"/>
          <w:sz w:val="28"/>
          <w:szCs w:val="28"/>
        </w:rPr>
        <w:t xml:space="preserve"> det.: definite article (</w:t>
      </w:r>
      <w:proofErr w:type="spellStart"/>
      <w:r w:rsidRPr="00D73CD8">
        <w:rPr>
          <w:rFonts w:ascii="Arial" w:hAnsi="Arial" w:cs="Arial"/>
          <w:sz w:val="28"/>
          <w:szCs w:val="28"/>
        </w:rPr>
        <w:t>articolo</w:t>
      </w:r>
      <w:proofErr w:type="spellEnd"/>
      <w:r w:rsidRPr="00D73CD8">
        <w:rPr>
          <w:rFonts w:ascii="Arial" w:hAnsi="Arial" w:cs="Arial"/>
          <w:sz w:val="28"/>
          <w:szCs w:val="28"/>
        </w:rPr>
        <w:t xml:space="preserve"> </w:t>
      </w:r>
      <w:proofErr w:type="spellStart"/>
      <w:r w:rsidRPr="00D73CD8">
        <w:rPr>
          <w:rFonts w:ascii="Arial" w:hAnsi="Arial" w:cs="Arial"/>
          <w:sz w:val="28"/>
          <w:szCs w:val="28"/>
        </w:rPr>
        <w:t>determinativo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Pr>
          <w:rFonts w:ascii="Arial" w:hAnsi="Arial" w:cs="Arial"/>
          <w:sz w:val="28"/>
          <w:szCs w:val="28"/>
        </w:rPr>
        <w:t>sing.: singular</w:t>
      </w:r>
      <w:r>
        <w:rPr>
          <w:rFonts w:ascii="Arial" w:hAnsi="Arial" w:cs="Arial" w:hint="eastAsia"/>
          <w:sz w:val="28"/>
          <w:szCs w:val="28"/>
        </w:rPr>
        <w:t xml:space="preserve"> </w:t>
      </w:r>
      <w:r w:rsidRPr="00D73CD8">
        <w:rPr>
          <w:rFonts w:ascii="Arial" w:hAnsi="Arial" w:cs="Arial"/>
          <w:sz w:val="28"/>
          <w:szCs w:val="28"/>
        </w:rPr>
        <w:t>(</w:t>
      </w:r>
      <w:proofErr w:type="spellStart"/>
      <w:r w:rsidRPr="00D73CD8">
        <w:rPr>
          <w:rFonts w:ascii="Arial" w:hAnsi="Arial" w:cs="Arial"/>
          <w:sz w:val="28"/>
          <w:szCs w:val="28"/>
        </w:rPr>
        <w:t>singolare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r>
        <w:rPr>
          <w:rFonts w:ascii="Arial" w:hAnsi="Arial" w:cs="Arial"/>
          <w:sz w:val="28"/>
          <w:szCs w:val="28"/>
        </w:rPr>
        <w:t>attrib.: attributive</w:t>
      </w:r>
      <w:r>
        <w:rPr>
          <w:rFonts w:ascii="Arial" w:hAnsi="Arial" w:cs="Arial" w:hint="eastAsia"/>
          <w:sz w:val="28"/>
          <w:szCs w:val="28"/>
        </w:rPr>
        <w:t xml:space="preserve"> </w:t>
      </w:r>
      <w:r w:rsidRPr="00D73CD8">
        <w:rPr>
          <w:rFonts w:ascii="Arial" w:hAnsi="Arial" w:cs="Arial"/>
          <w:sz w:val="28"/>
          <w:szCs w:val="28"/>
        </w:rPr>
        <w:t>(</w:t>
      </w:r>
      <w:proofErr w:type="spellStart"/>
      <w:r w:rsidRPr="00D73CD8">
        <w:rPr>
          <w:rFonts w:ascii="Arial" w:hAnsi="Arial" w:cs="Arial"/>
          <w:sz w:val="28"/>
          <w:szCs w:val="28"/>
        </w:rPr>
        <w:t>attributivo</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artc</w:t>
      </w:r>
      <w:proofErr w:type="spellEnd"/>
      <w:proofErr w:type="gramEnd"/>
      <w:r w:rsidRPr="00D73CD8">
        <w:rPr>
          <w:rFonts w:ascii="Arial" w:hAnsi="Arial" w:cs="Arial"/>
          <w:sz w:val="28"/>
          <w:szCs w:val="28"/>
        </w:rPr>
        <w:t xml:space="preserve"> </w:t>
      </w:r>
      <w:proofErr w:type="spellStart"/>
      <w:r w:rsidRPr="00D73CD8">
        <w:rPr>
          <w:rFonts w:ascii="Arial" w:hAnsi="Arial" w:cs="Arial"/>
          <w:sz w:val="28"/>
          <w:szCs w:val="28"/>
        </w:rPr>
        <w:t>indet</w:t>
      </w:r>
      <w:proofErr w:type="spellEnd"/>
      <w:r w:rsidRPr="00D73CD8">
        <w:rPr>
          <w:rFonts w:ascii="Arial" w:hAnsi="Arial" w:cs="Arial"/>
          <w:sz w:val="28"/>
          <w:szCs w:val="28"/>
        </w:rPr>
        <w:t>: indefinite article (</w:t>
      </w:r>
      <w:proofErr w:type="spellStart"/>
      <w:r w:rsidRPr="00D73CD8">
        <w:rPr>
          <w:rFonts w:ascii="Arial" w:hAnsi="Arial" w:cs="Arial"/>
          <w:sz w:val="28"/>
          <w:szCs w:val="28"/>
        </w:rPr>
        <w:t>articolo</w:t>
      </w:r>
      <w:proofErr w:type="spellEnd"/>
      <w:r w:rsidRPr="00D73CD8">
        <w:rPr>
          <w:rFonts w:ascii="Arial" w:hAnsi="Arial" w:cs="Arial"/>
          <w:sz w:val="28"/>
          <w:szCs w:val="28"/>
        </w:rPr>
        <w:t xml:space="preserve"> </w:t>
      </w:r>
      <w:proofErr w:type="spellStart"/>
      <w:r w:rsidRPr="00D73CD8">
        <w:rPr>
          <w:rFonts w:ascii="Arial" w:hAnsi="Arial" w:cs="Arial"/>
          <w:sz w:val="28"/>
          <w:szCs w:val="28"/>
        </w:rPr>
        <w:t>indeterminativo</w:t>
      </w:r>
      <w:proofErr w:type="spellEnd"/>
      <w:r w:rsidRPr="00D73CD8">
        <w:rPr>
          <w:rFonts w:ascii="Arial" w:hAnsi="Arial" w:cs="Arial"/>
          <w:sz w:val="28"/>
          <w:szCs w:val="28"/>
        </w:rPr>
        <w:t>)</w:t>
      </w:r>
    </w:p>
    <w:p w:rsidR="00EE6314" w:rsidRDefault="00EE6314" w:rsidP="00EE6314">
      <w:pPr>
        <w:widowControl/>
        <w:overflowPunct w:val="0"/>
        <w:spacing w:after="120"/>
        <w:textAlignment w:val="baseline"/>
        <w:rPr>
          <w:rFonts w:ascii="Arial" w:eastAsiaTheme="minorEastAsia" w:hAnsi="Arial" w:cs="Arial"/>
          <w:sz w:val="28"/>
          <w:szCs w:val="28"/>
        </w:rPr>
      </w:pPr>
    </w:p>
    <w:p w:rsidR="00EE6314" w:rsidRPr="00D73CD8" w:rsidRDefault="00EE6314" w:rsidP="00EE6314">
      <w:pPr>
        <w:spacing w:after="240"/>
        <w:rPr>
          <w:rFonts w:ascii="Arial" w:hAnsi="Arial" w:cs="Arial"/>
          <w:b/>
          <w:sz w:val="28"/>
          <w:szCs w:val="28"/>
        </w:rPr>
      </w:pPr>
      <w:r w:rsidRPr="00D73CD8">
        <w:rPr>
          <w:rFonts w:ascii="Arial" w:hAnsi="Arial" w:cs="Arial"/>
          <w:b/>
          <w:sz w:val="28"/>
          <w:szCs w:val="28"/>
        </w:rPr>
        <w:t>Abbreviations for French Dictionary:</w:t>
      </w:r>
    </w:p>
    <w:p w:rsidR="00EE6314" w:rsidRPr="00D73CD8" w:rsidRDefault="00EE6314" w:rsidP="00EE6314">
      <w:pPr>
        <w:spacing w:line="360" w:lineRule="auto"/>
        <w:rPr>
          <w:rFonts w:ascii="Arial" w:hAnsi="Arial" w:cs="Arial"/>
          <w:sz w:val="28"/>
          <w:szCs w:val="28"/>
        </w:rPr>
      </w:pPr>
      <w:proofErr w:type="gramStart"/>
      <w:r>
        <w:rPr>
          <w:rFonts w:ascii="Arial" w:hAnsi="Arial" w:cs="Arial"/>
          <w:sz w:val="28"/>
          <w:szCs w:val="28"/>
        </w:rPr>
        <w:t>nm</w:t>
      </w:r>
      <w:proofErr w:type="gramEnd"/>
      <w:r>
        <w:rPr>
          <w:rFonts w:ascii="Arial" w:hAnsi="Arial" w:cs="Arial"/>
          <w:sz w:val="28"/>
          <w:szCs w:val="28"/>
        </w:rPr>
        <w:t>: masculine noun</w:t>
      </w:r>
      <w:r>
        <w:rPr>
          <w:rFonts w:ascii="Arial" w:hAnsi="Arial" w:cs="Arial" w:hint="eastAsia"/>
          <w:sz w:val="28"/>
          <w:szCs w:val="28"/>
        </w:rPr>
        <w:t xml:space="preserve"> </w:t>
      </w:r>
      <w:r w:rsidRPr="00D73CD8">
        <w:rPr>
          <w:rFonts w:ascii="Arial" w:hAnsi="Arial" w:cs="Arial"/>
          <w:sz w:val="28"/>
          <w:szCs w:val="28"/>
        </w:rPr>
        <w:t xml:space="preserve">(nom </w:t>
      </w:r>
      <w:proofErr w:type="spellStart"/>
      <w:r w:rsidRPr="00D73CD8">
        <w:rPr>
          <w:rFonts w:ascii="Arial" w:hAnsi="Arial" w:cs="Arial"/>
          <w:sz w:val="28"/>
          <w:szCs w:val="28"/>
        </w:rPr>
        <w:t>masculin</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gramStart"/>
      <w:r>
        <w:rPr>
          <w:rFonts w:ascii="Arial" w:hAnsi="Arial" w:cs="Arial"/>
          <w:sz w:val="28"/>
          <w:szCs w:val="28"/>
        </w:rPr>
        <w:t>inv</w:t>
      </w:r>
      <w:proofErr w:type="gramEnd"/>
      <w:r>
        <w:rPr>
          <w:rFonts w:ascii="Arial" w:hAnsi="Arial" w:cs="Arial"/>
          <w:sz w:val="28"/>
          <w:szCs w:val="28"/>
        </w:rPr>
        <w:t>: invariable</w:t>
      </w:r>
      <w:r>
        <w:rPr>
          <w:rFonts w:ascii="Arial" w:hAnsi="Arial" w:cs="Arial" w:hint="eastAsia"/>
          <w:sz w:val="28"/>
          <w:szCs w:val="28"/>
        </w:rPr>
        <w:t xml:space="preserve"> </w:t>
      </w:r>
      <w:r w:rsidRPr="00D73CD8">
        <w:rPr>
          <w:rFonts w:ascii="Arial" w:hAnsi="Arial" w:cs="Arial"/>
          <w:sz w:val="28"/>
          <w:szCs w:val="28"/>
        </w:rPr>
        <w:t>(invariable)</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lastRenderedPageBreak/>
        <w:t>nf</w:t>
      </w:r>
      <w:proofErr w:type="spellEnd"/>
      <w:proofErr w:type="gramEnd"/>
      <w:r w:rsidRPr="00D73CD8">
        <w:rPr>
          <w:rFonts w:ascii="Arial" w:hAnsi="Arial" w:cs="Arial"/>
          <w:sz w:val="28"/>
          <w:szCs w:val="28"/>
        </w:rPr>
        <w:t xml:space="preserve">: feminine noun (nom </w:t>
      </w:r>
      <w:proofErr w:type="spellStart"/>
      <w:r w:rsidRPr="00D73CD8">
        <w:rPr>
          <w:rFonts w:ascii="Arial" w:hAnsi="Arial" w:cs="Arial"/>
          <w:sz w:val="28"/>
          <w:szCs w:val="28"/>
        </w:rPr>
        <w:t>féminin</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vtr</w:t>
      </w:r>
      <w:proofErr w:type="spellEnd"/>
      <w:proofErr w:type="gramEnd"/>
      <w:r w:rsidRPr="00D73CD8">
        <w:rPr>
          <w:rFonts w:ascii="Arial" w:hAnsi="Arial" w:cs="Arial"/>
          <w:sz w:val="28"/>
          <w:szCs w:val="28"/>
        </w:rPr>
        <w:t>: transitive verb (</w:t>
      </w:r>
      <w:proofErr w:type="spellStart"/>
      <w:r w:rsidRPr="00D73CD8">
        <w:rPr>
          <w:rFonts w:ascii="Arial" w:hAnsi="Arial" w:cs="Arial"/>
          <w:sz w:val="28"/>
          <w:szCs w:val="28"/>
        </w:rPr>
        <w:t>verbe</w:t>
      </w:r>
      <w:proofErr w:type="spellEnd"/>
      <w:r w:rsidRPr="00D73CD8">
        <w:rPr>
          <w:rFonts w:ascii="Arial" w:hAnsi="Arial" w:cs="Arial"/>
          <w:sz w:val="28"/>
          <w:szCs w:val="28"/>
        </w:rPr>
        <w:t xml:space="preserve"> </w:t>
      </w:r>
      <w:proofErr w:type="spellStart"/>
      <w:r w:rsidRPr="00D73CD8">
        <w:rPr>
          <w:rFonts w:ascii="Arial" w:hAnsi="Arial" w:cs="Arial"/>
          <w:sz w:val="28"/>
          <w:szCs w:val="28"/>
        </w:rPr>
        <w:t>transitif</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vpr</w:t>
      </w:r>
      <w:proofErr w:type="spellEnd"/>
      <w:proofErr w:type="gramEnd"/>
      <w:r w:rsidRPr="00D73CD8">
        <w:rPr>
          <w:rFonts w:ascii="Arial" w:hAnsi="Arial" w:cs="Arial"/>
          <w:sz w:val="28"/>
          <w:szCs w:val="28"/>
        </w:rPr>
        <w:t>: reflexive verb (</w:t>
      </w:r>
      <w:proofErr w:type="spellStart"/>
      <w:r w:rsidRPr="00D73CD8">
        <w:rPr>
          <w:rFonts w:ascii="Arial" w:hAnsi="Arial" w:cs="Arial"/>
          <w:sz w:val="28"/>
          <w:szCs w:val="28"/>
        </w:rPr>
        <w:t>verbe</w:t>
      </w:r>
      <w:proofErr w:type="spellEnd"/>
      <w:r w:rsidRPr="00D73CD8">
        <w:rPr>
          <w:rFonts w:ascii="Arial" w:hAnsi="Arial" w:cs="Arial"/>
          <w:sz w:val="28"/>
          <w:szCs w:val="28"/>
        </w:rPr>
        <w:t xml:space="preserve"> pronominal)</w:t>
      </w:r>
    </w:p>
    <w:p w:rsidR="00EE6314" w:rsidRPr="00D73CD8" w:rsidRDefault="00EE6314" w:rsidP="00EE6314">
      <w:pPr>
        <w:spacing w:line="360" w:lineRule="auto"/>
        <w:rPr>
          <w:rFonts w:ascii="Arial" w:hAnsi="Arial" w:cs="Arial"/>
          <w:sz w:val="28"/>
          <w:szCs w:val="28"/>
        </w:rPr>
      </w:pPr>
      <w:r w:rsidRPr="00D73CD8">
        <w:rPr>
          <w:rFonts w:ascii="Arial" w:hAnsi="Arial" w:cs="Arial"/>
          <w:sz w:val="28"/>
          <w:szCs w:val="28"/>
        </w:rPr>
        <w:t>pp: past participle (</w:t>
      </w:r>
      <w:proofErr w:type="spellStart"/>
      <w:r w:rsidRPr="00D73CD8">
        <w:rPr>
          <w:rFonts w:ascii="Arial" w:hAnsi="Arial" w:cs="Arial"/>
          <w:sz w:val="28"/>
          <w:szCs w:val="28"/>
        </w:rPr>
        <w:t>participe</w:t>
      </w:r>
      <w:proofErr w:type="spellEnd"/>
      <w:r w:rsidRPr="00D73CD8">
        <w:rPr>
          <w:rFonts w:ascii="Arial" w:hAnsi="Arial" w:cs="Arial"/>
          <w:sz w:val="28"/>
          <w:szCs w:val="28"/>
        </w:rPr>
        <w:t xml:space="preserve"> passé)</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adj</w:t>
      </w:r>
      <w:proofErr w:type="spellEnd"/>
      <w:proofErr w:type="gramEnd"/>
      <w:r w:rsidRPr="00D73CD8">
        <w:rPr>
          <w:rFonts w:ascii="Arial" w:hAnsi="Arial" w:cs="Arial"/>
          <w:sz w:val="28"/>
          <w:szCs w:val="28"/>
        </w:rPr>
        <w:t>: adjective (</w:t>
      </w:r>
      <w:proofErr w:type="spellStart"/>
      <w:r w:rsidRPr="00D73CD8">
        <w:rPr>
          <w:rFonts w:ascii="Arial" w:hAnsi="Arial" w:cs="Arial"/>
          <w:sz w:val="28"/>
          <w:szCs w:val="28"/>
        </w:rPr>
        <w:t>adjectif</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nmpl</w:t>
      </w:r>
      <w:proofErr w:type="spellEnd"/>
      <w:proofErr w:type="gramEnd"/>
      <w:r w:rsidRPr="00D73CD8">
        <w:rPr>
          <w:rFonts w:ascii="Arial" w:hAnsi="Arial" w:cs="Arial"/>
          <w:sz w:val="28"/>
          <w:szCs w:val="28"/>
        </w:rPr>
        <w:t xml:space="preserve">: noun, masculine plural (nom </w:t>
      </w:r>
      <w:proofErr w:type="spellStart"/>
      <w:r w:rsidRPr="00D73CD8">
        <w:rPr>
          <w:rFonts w:ascii="Arial" w:hAnsi="Arial" w:cs="Arial"/>
          <w:sz w:val="28"/>
          <w:szCs w:val="28"/>
        </w:rPr>
        <w:t>masculin</w:t>
      </w:r>
      <w:proofErr w:type="spellEnd"/>
      <w:r w:rsidRPr="00D73CD8">
        <w:rPr>
          <w:rFonts w:ascii="Arial" w:hAnsi="Arial" w:cs="Arial"/>
          <w:sz w:val="28"/>
          <w:szCs w:val="28"/>
        </w:rPr>
        <w:t xml:space="preserve"> </w:t>
      </w:r>
      <w:proofErr w:type="spellStart"/>
      <w:r w:rsidRPr="00D73CD8">
        <w:rPr>
          <w:rFonts w:ascii="Arial" w:hAnsi="Arial" w:cs="Arial"/>
          <w:sz w:val="28"/>
          <w:szCs w:val="28"/>
        </w:rPr>
        <w:t>pluriel</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gramStart"/>
      <w:r w:rsidRPr="00D73CD8">
        <w:rPr>
          <w:rFonts w:ascii="Arial" w:hAnsi="Arial" w:cs="Arial"/>
          <w:sz w:val="28"/>
          <w:szCs w:val="28"/>
        </w:rPr>
        <w:t>vi</w:t>
      </w:r>
      <w:proofErr w:type="gramEnd"/>
      <w:r w:rsidRPr="00D73CD8">
        <w:rPr>
          <w:rFonts w:ascii="Arial" w:hAnsi="Arial" w:cs="Arial"/>
          <w:sz w:val="28"/>
          <w:szCs w:val="28"/>
        </w:rPr>
        <w:t>: intransitive verb</w:t>
      </w:r>
      <w:r w:rsidRPr="00D73CD8">
        <w:rPr>
          <w:rFonts w:ascii="Arial" w:hAnsi="Arial" w:cs="Arial"/>
          <w:sz w:val="28"/>
          <w:szCs w:val="28"/>
        </w:rPr>
        <w:tab/>
        <w:t>(</w:t>
      </w:r>
      <w:proofErr w:type="spellStart"/>
      <w:r w:rsidRPr="00D73CD8">
        <w:rPr>
          <w:rFonts w:ascii="Arial" w:hAnsi="Arial" w:cs="Arial"/>
          <w:sz w:val="28"/>
          <w:szCs w:val="28"/>
        </w:rPr>
        <w:t>verbe</w:t>
      </w:r>
      <w:proofErr w:type="spellEnd"/>
      <w:r w:rsidRPr="00D73CD8">
        <w:rPr>
          <w:rFonts w:ascii="Arial" w:hAnsi="Arial" w:cs="Arial"/>
          <w:sz w:val="28"/>
          <w:szCs w:val="28"/>
        </w:rPr>
        <w:t xml:space="preserve"> </w:t>
      </w:r>
      <w:proofErr w:type="spellStart"/>
      <w:r w:rsidRPr="00D73CD8">
        <w:rPr>
          <w:rFonts w:ascii="Arial" w:hAnsi="Arial" w:cs="Arial"/>
          <w:sz w:val="28"/>
          <w:szCs w:val="28"/>
        </w:rPr>
        <w:t>intransitif</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gramStart"/>
      <w:r w:rsidRPr="00D73CD8">
        <w:rPr>
          <w:rFonts w:ascii="Arial" w:hAnsi="Arial" w:cs="Arial"/>
          <w:sz w:val="28"/>
          <w:szCs w:val="28"/>
        </w:rPr>
        <w:t>loc</w:t>
      </w:r>
      <w:proofErr w:type="gramEnd"/>
      <w:r w:rsidRPr="00D73CD8">
        <w:rPr>
          <w:rFonts w:ascii="Arial" w:hAnsi="Arial" w:cs="Arial"/>
          <w:sz w:val="28"/>
          <w:szCs w:val="28"/>
        </w:rPr>
        <w:t>: phrase (locution)</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adv</w:t>
      </w:r>
      <w:proofErr w:type="spellEnd"/>
      <w:proofErr w:type="gramEnd"/>
      <w:r w:rsidRPr="00D73CD8">
        <w:rPr>
          <w:rFonts w:ascii="Arial" w:hAnsi="Arial" w:cs="Arial"/>
          <w:sz w:val="28"/>
          <w:szCs w:val="28"/>
        </w:rPr>
        <w:t>: adverb (</w:t>
      </w:r>
      <w:proofErr w:type="spellStart"/>
      <w:r w:rsidRPr="00D73CD8">
        <w:rPr>
          <w:rFonts w:ascii="Arial" w:hAnsi="Arial" w:cs="Arial"/>
          <w:sz w:val="28"/>
          <w:szCs w:val="28"/>
        </w:rPr>
        <w:t>adverbe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n</w:t>
      </w:r>
      <w:r>
        <w:rPr>
          <w:rFonts w:ascii="Arial" w:hAnsi="Arial" w:cs="Arial"/>
          <w:sz w:val="28"/>
          <w:szCs w:val="28"/>
        </w:rPr>
        <w:t>mf</w:t>
      </w:r>
      <w:proofErr w:type="spellEnd"/>
      <w:proofErr w:type="gramEnd"/>
      <w:r>
        <w:rPr>
          <w:rFonts w:ascii="Arial" w:hAnsi="Arial" w:cs="Arial"/>
          <w:sz w:val="28"/>
          <w:szCs w:val="28"/>
        </w:rPr>
        <w:t>: masculine and feminine noun</w:t>
      </w:r>
      <w:r>
        <w:rPr>
          <w:rFonts w:ascii="Arial" w:hAnsi="Arial" w:cs="Arial" w:hint="eastAsia"/>
          <w:sz w:val="28"/>
          <w:szCs w:val="28"/>
        </w:rPr>
        <w:t xml:space="preserve"> </w:t>
      </w:r>
      <w:r w:rsidRPr="00D73CD8">
        <w:rPr>
          <w:rFonts w:ascii="Arial" w:hAnsi="Arial" w:cs="Arial"/>
          <w:sz w:val="28"/>
          <w:szCs w:val="28"/>
        </w:rPr>
        <w:t xml:space="preserve">(nom </w:t>
      </w:r>
      <w:proofErr w:type="spellStart"/>
      <w:r w:rsidRPr="00D73CD8">
        <w:rPr>
          <w:rFonts w:ascii="Arial" w:hAnsi="Arial" w:cs="Arial"/>
          <w:sz w:val="28"/>
          <w:szCs w:val="28"/>
        </w:rPr>
        <w:t>masculin</w:t>
      </w:r>
      <w:proofErr w:type="spellEnd"/>
      <w:r w:rsidRPr="00D73CD8">
        <w:rPr>
          <w:rFonts w:ascii="Arial" w:hAnsi="Arial" w:cs="Arial"/>
          <w:sz w:val="28"/>
          <w:szCs w:val="28"/>
        </w:rPr>
        <w:t xml:space="preserve"> et </w:t>
      </w:r>
      <w:proofErr w:type="spellStart"/>
      <w:r w:rsidRPr="00D73CD8">
        <w:rPr>
          <w:rFonts w:ascii="Arial" w:hAnsi="Arial" w:cs="Arial"/>
          <w:sz w:val="28"/>
          <w:szCs w:val="28"/>
        </w:rPr>
        <w:t>féminin</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Pr>
          <w:rFonts w:ascii="Arial" w:hAnsi="Arial" w:cs="Arial"/>
          <w:sz w:val="28"/>
          <w:szCs w:val="28"/>
        </w:rPr>
        <w:t>ind</w:t>
      </w:r>
      <w:proofErr w:type="spellEnd"/>
      <w:proofErr w:type="gramEnd"/>
      <w:r>
        <w:rPr>
          <w:rFonts w:ascii="Arial" w:hAnsi="Arial" w:cs="Arial"/>
          <w:sz w:val="28"/>
          <w:szCs w:val="28"/>
        </w:rPr>
        <w:t xml:space="preserve">: </w:t>
      </w:r>
      <w:proofErr w:type="spellStart"/>
      <w:r>
        <w:rPr>
          <w:rFonts w:ascii="Arial" w:hAnsi="Arial" w:cs="Arial"/>
          <w:sz w:val="28"/>
          <w:szCs w:val="28"/>
        </w:rPr>
        <w:t>industroy</w:t>
      </w:r>
      <w:proofErr w:type="spellEnd"/>
      <w:r>
        <w:rPr>
          <w:rFonts w:ascii="Arial" w:hAnsi="Arial" w:cs="Arial" w:hint="eastAsia"/>
          <w:sz w:val="28"/>
          <w:szCs w:val="28"/>
        </w:rPr>
        <w:t xml:space="preserve"> </w:t>
      </w:r>
      <w:r w:rsidRPr="00D73CD8">
        <w:rPr>
          <w:rFonts w:ascii="Arial" w:hAnsi="Arial" w:cs="Arial"/>
          <w:sz w:val="28"/>
          <w:szCs w:val="28"/>
        </w:rPr>
        <w:t>(</w:t>
      </w:r>
      <w:proofErr w:type="spellStart"/>
      <w:r w:rsidRPr="00D73CD8">
        <w:rPr>
          <w:rFonts w:ascii="Arial" w:hAnsi="Arial" w:cs="Arial"/>
          <w:sz w:val="28"/>
          <w:szCs w:val="28"/>
        </w:rPr>
        <w:t>industrie</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gramStart"/>
      <w:r>
        <w:rPr>
          <w:rFonts w:ascii="Arial" w:hAnsi="Arial" w:cs="Arial"/>
          <w:sz w:val="28"/>
          <w:szCs w:val="28"/>
        </w:rPr>
        <w:t>f</w:t>
      </w:r>
      <w:proofErr w:type="gramEnd"/>
      <w:r>
        <w:rPr>
          <w:rFonts w:ascii="Arial" w:hAnsi="Arial" w:cs="Arial"/>
          <w:sz w:val="28"/>
          <w:szCs w:val="28"/>
        </w:rPr>
        <w:t>: feminine</w:t>
      </w:r>
      <w:r>
        <w:rPr>
          <w:rFonts w:ascii="Arial" w:hAnsi="Arial" w:cs="Arial" w:hint="eastAsia"/>
          <w:sz w:val="28"/>
          <w:szCs w:val="28"/>
        </w:rPr>
        <w:t xml:space="preserve"> </w:t>
      </w:r>
      <w:r w:rsidRPr="00D73CD8">
        <w:rPr>
          <w:rFonts w:ascii="Arial" w:hAnsi="Arial" w:cs="Arial"/>
          <w:sz w:val="28"/>
          <w:szCs w:val="28"/>
        </w:rPr>
        <w:t>(</w:t>
      </w:r>
      <w:proofErr w:type="spellStart"/>
      <w:r w:rsidRPr="00D73CD8">
        <w:rPr>
          <w:rFonts w:ascii="Arial" w:hAnsi="Arial" w:cs="Arial"/>
          <w:sz w:val="28"/>
          <w:szCs w:val="28"/>
        </w:rPr>
        <w:t>féminin</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Pr>
          <w:rFonts w:ascii="Arial" w:hAnsi="Arial" w:cs="Arial"/>
          <w:sz w:val="28"/>
          <w:szCs w:val="28"/>
        </w:rPr>
        <w:t>nfpl</w:t>
      </w:r>
      <w:proofErr w:type="spellEnd"/>
      <w:proofErr w:type="gramEnd"/>
      <w:r>
        <w:rPr>
          <w:rFonts w:ascii="Arial" w:hAnsi="Arial" w:cs="Arial"/>
          <w:sz w:val="28"/>
          <w:szCs w:val="28"/>
        </w:rPr>
        <w:t>: noun, feminine plural</w:t>
      </w:r>
      <w:r>
        <w:rPr>
          <w:rFonts w:ascii="Arial" w:hAnsi="Arial" w:cs="Arial" w:hint="eastAsia"/>
          <w:sz w:val="28"/>
          <w:szCs w:val="28"/>
        </w:rPr>
        <w:t xml:space="preserve"> </w:t>
      </w:r>
      <w:r w:rsidRPr="00D73CD8">
        <w:rPr>
          <w:rFonts w:ascii="Arial" w:hAnsi="Arial" w:cs="Arial"/>
          <w:sz w:val="28"/>
          <w:szCs w:val="28"/>
        </w:rPr>
        <w:t xml:space="preserve">(nom </w:t>
      </w:r>
      <w:proofErr w:type="spellStart"/>
      <w:r w:rsidRPr="00D73CD8">
        <w:rPr>
          <w:rFonts w:ascii="Arial" w:hAnsi="Arial" w:cs="Arial"/>
          <w:sz w:val="28"/>
          <w:szCs w:val="28"/>
        </w:rPr>
        <w:t>féminin</w:t>
      </w:r>
      <w:proofErr w:type="spellEnd"/>
      <w:r w:rsidRPr="00D73CD8">
        <w:rPr>
          <w:rFonts w:ascii="Arial" w:hAnsi="Arial" w:cs="Arial"/>
          <w:sz w:val="28"/>
          <w:szCs w:val="28"/>
        </w:rPr>
        <w:t xml:space="preserve"> </w:t>
      </w:r>
      <w:proofErr w:type="spellStart"/>
      <w:r w:rsidRPr="00D73CD8">
        <w:rPr>
          <w:rFonts w:ascii="Arial" w:hAnsi="Arial" w:cs="Arial"/>
          <w:sz w:val="28"/>
          <w:szCs w:val="28"/>
        </w:rPr>
        <w:t>pluriel</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Pr>
          <w:rFonts w:ascii="Arial" w:hAnsi="Arial" w:cs="Arial"/>
          <w:sz w:val="28"/>
          <w:szCs w:val="28"/>
        </w:rPr>
        <w:t>prep:</w:t>
      </w:r>
      <w:proofErr w:type="gramEnd"/>
      <w:r>
        <w:rPr>
          <w:rFonts w:ascii="Arial" w:hAnsi="Arial" w:cs="Arial"/>
          <w:sz w:val="28"/>
          <w:szCs w:val="28"/>
        </w:rPr>
        <w:t>preposition</w:t>
      </w:r>
      <w:proofErr w:type="spellEnd"/>
      <w:r>
        <w:rPr>
          <w:rFonts w:ascii="Arial" w:hAnsi="Arial" w:cs="Arial" w:hint="eastAsia"/>
          <w:sz w:val="28"/>
          <w:szCs w:val="28"/>
        </w:rPr>
        <w:t xml:space="preserve"> </w:t>
      </w:r>
      <w:r>
        <w:rPr>
          <w:rFonts w:ascii="Arial" w:hAnsi="Arial" w:cs="Arial"/>
          <w:sz w:val="28"/>
          <w:szCs w:val="28"/>
        </w:rPr>
        <w:t>(</w:t>
      </w:r>
      <w:proofErr w:type="spellStart"/>
      <w:r>
        <w:rPr>
          <w:rFonts w:ascii="Arial" w:hAnsi="Arial" w:cs="Arial"/>
          <w:sz w:val="28"/>
          <w:szCs w:val="28"/>
        </w:rPr>
        <w:t>prép</w:t>
      </w:r>
      <w:proofErr w:type="spellEnd"/>
      <w:r>
        <w:rPr>
          <w:rFonts w:ascii="Arial" w:hAnsi="Arial" w:cs="Arial" w:hint="eastAsia"/>
          <w:sz w:val="28"/>
          <w:szCs w:val="28"/>
        </w:rPr>
        <w:t xml:space="preserve"> </w:t>
      </w:r>
      <w:proofErr w:type="spellStart"/>
      <w:r w:rsidRPr="00D73CD8">
        <w:rPr>
          <w:rFonts w:ascii="Arial" w:hAnsi="Arial" w:cs="Arial"/>
          <w:sz w:val="28"/>
          <w:szCs w:val="28"/>
        </w:rPr>
        <w:t>préposition</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conj</w:t>
      </w:r>
      <w:proofErr w:type="spellEnd"/>
      <w:proofErr w:type="gramEnd"/>
      <w:r w:rsidRPr="00D73CD8">
        <w:rPr>
          <w:rFonts w:ascii="Arial" w:hAnsi="Arial" w:cs="Arial"/>
          <w:sz w:val="28"/>
          <w:szCs w:val="28"/>
        </w:rPr>
        <w:t>: conjunction (</w:t>
      </w:r>
      <w:proofErr w:type="spellStart"/>
      <w:r w:rsidRPr="00D73CD8">
        <w:rPr>
          <w:rFonts w:ascii="Arial" w:hAnsi="Arial" w:cs="Arial"/>
          <w:sz w:val="28"/>
          <w:szCs w:val="28"/>
        </w:rPr>
        <w:t>conjonction</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impers</w:t>
      </w:r>
      <w:proofErr w:type="spellEnd"/>
      <w:proofErr w:type="gramEnd"/>
      <w:r w:rsidRPr="00D73CD8">
        <w:rPr>
          <w:rFonts w:ascii="Arial" w:hAnsi="Arial" w:cs="Arial"/>
          <w:sz w:val="28"/>
          <w:szCs w:val="28"/>
        </w:rPr>
        <w:t>: impersonal verb (</w:t>
      </w:r>
      <w:proofErr w:type="spellStart"/>
      <w:r w:rsidRPr="00D73CD8">
        <w:rPr>
          <w:rFonts w:ascii="Arial" w:hAnsi="Arial" w:cs="Arial"/>
          <w:sz w:val="28"/>
          <w:szCs w:val="28"/>
        </w:rPr>
        <w:t>verbe</w:t>
      </w:r>
      <w:proofErr w:type="spellEnd"/>
      <w:r w:rsidRPr="00D73CD8">
        <w:rPr>
          <w:rFonts w:ascii="Arial" w:hAnsi="Arial" w:cs="Arial"/>
          <w:sz w:val="28"/>
          <w:szCs w:val="28"/>
        </w:rPr>
        <w:t xml:space="preserve"> </w:t>
      </w:r>
      <w:proofErr w:type="spellStart"/>
      <w:r w:rsidRPr="00D73CD8">
        <w:rPr>
          <w:rFonts w:ascii="Arial" w:hAnsi="Arial" w:cs="Arial"/>
          <w:sz w:val="28"/>
          <w:szCs w:val="28"/>
        </w:rPr>
        <w:t>impersonnel</w:t>
      </w:r>
      <w:proofErr w:type="spellEnd"/>
      <w:r w:rsidRPr="00D73CD8">
        <w:rPr>
          <w:rFonts w:ascii="Arial" w:hAnsi="Arial" w:cs="Arial"/>
          <w:sz w:val="28"/>
          <w:szCs w:val="28"/>
        </w:rPr>
        <w:t>)</w:t>
      </w:r>
    </w:p>
    <w:p w:rsidR="00EE6314" w:rsidRPr="00D73CD8" w:rsidRDefault="00EE6314" w:rsidP="00EE6314">
      <w:pPr>
        <w:spacing w:line="360" w:lineRule="auto"/>
        <w:rPr>
          <w:rFonts w:ascii="Arial" w:hAnsi="Arial" w:cs="Arial"/>
          <w:sz w:val="28"/>
          <w:szCs w:val="28"/>
        </w:rPr>
      </w:pPr>
      <w:proofErr w:type="gramStart"/>
      <w:r w:rsidRPr="00D73CD8">
        <w:rPr>
          <w:rFonts w:ascii="Arial" w:hAnsi="Arial" w:cs="Arial"/>
          <w:sz w:val="28"/>
          <w:szCs w:val="28"/>
        </w:rPr>
        <w:t>excl</w:t>
      </w:r>
      <w:proofErr w:type="gramEnd"/>
      <w:r w:rsidRPr="00D73CD8">
        <w:rPr>
          <w:rFonts w:ascii="Arial" w:hAnsi="Arial" w:cs="Arial"/>
          <w:sz w:val="28"/>
          <w:szCs w:val="28"/>
        </w:rPr>
        <w:t>: exclamation (exclamation)</w:t>
      </w:r>
    </w:p>
    <w:p w:rsidR="00EE6314" w:rsidRPr="00D73CD8" w:rsidRDefault="00EE6314" w:rsidP="00EE6314">
      <w:pPr>
        <w:spacing w:line="360" w:lineRule="auto"/>
        <w:rPr>
          <w:rFonts w:ascii="Arial" w:hAnsi="Arial" w:cs="Arial"/>
          <w:sz w:val="28"/>
          <w:szCs w:val="28"/>
        </w:rPr>
      </w:pPr>
      <w:proofErr w:type="gramStart"/>
      <w:r w:rsidRPr="00D73CD8">
        <w:rPr>
          <w:rFonts w:ascii="Arial" w:hAnsi="Arial" w:cs="Arial"/>
          <w:sz w:val="28"/>
          <w:szCs w:val="28"/>
        </w:rPr>
        <w:t>v</w:t>
      </w:r>
      <w:proofErr w:type="gramEnd"/>
      <w:r w:rsidRPr="00D73CD8">
        <w:rPr>
          <w:rFonts w:ascii="Arial" w:hAnsi="Arial" w:cs="Arial"/>
          <w:sz w:val="28"/>
          <w:szCs w:val="28"/>
        </w:rPr>
        <w:t>: verb (</w:t>
      </w:r>
      <w:proofErr w:type="spellStart"/>
      <w:r w:rsidRPr="00D73CD8">
        <w:rPr>
          <w:rFonts w:ascii="Arial" w:hAnsi="Arial" w:cs="Arial"/>
          <w:sz w:val="28"/>
          <w:szCs w:val="28"/>
        </w:rPr>
        <w:t>verbe</w:t>
      </w:r>
      <w:proofErr w:type="spellEnd"/>
      <w:r w:rsidRPr="00D73CD8">
        <w:rPr>
          <w:rFonts w:ascii="Arial" w:hAnsi="Arial" w:cs="Arial"/>
          <w:sz w:val="28"/>
          <w:szCs w:val="28"/>
        </w:rPr>
        <w:t>)</w:t>
      </w:r>
    </w:p>
    <w:p w:rsidR="00EE6314" w:rsidRDefault="00EE6314" w:rsidP="00EE6314">
      <w:pPr>
        <w:widowControl/>
        <w:overflowPunct w:val="0"/>
        <w:spacing w:after="120"/>
        <w:textAlignment w:val="baseline"/>
        <w:rPr>
          <w:rFonts w:ascii="Arial" w:eastAsiaTheme="minorEastAsia" w:hAnsi="Arial" w:cs="Arial"/>
          <w:sz w:val="28"/>
          <w:szCs w:val="28"/>
        </w:rPr>
      </w:pPr>
    </w:p>
    <w:p w:rsidR="00EE6314" w:rsidRDefault="00EE6314" w:rsidP="00EE6314">
      <w:pPr>
        <w:spacing w:after="240"/>
        <w:rPr>
          <w:rFonts w:ascii="Arial" w:hAnsi="Arial" w:cs="Arial"/>
          <w:b/>
          <w:sz w:val="28"/>
          <w:szCs w:val="28"/>
        </w:rPr>
      </w:pPr>
      <w:r w:rsidRPr="00D73CD8">
        <w:rPr>
          <w:rFonts w:ascii="Arial" w:hAnsi="Arial" w:cs="Arial"/>
          <w:b/>
          <w:sz w:val="28"/>
          <w:szCs w:val="28"/>
        </w:rPr>
        <w:t>Abbreviations for Spanish Dictionary:</w:t>
      </w:r>
    </w:p>
    <w:p w:rsidR="00EE6314"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indef</w:t>
      </w:r>
      <w:proofErr w:type="spellEnd"/>
      <w:proofErr w:type="gramEnd"/>
      <w:r w:rsidRPr="00D73CD8">
        <w:rPr>
          <w:rFonts w:ascii="Arial" w:hAnsi="Arial" w:cs="Arial"/>
          <w:sz w:val="28"/>
          <w:szCs w:val="28"/>
        </w:rPr>
        <w:t xml:space="preserve"> art: indefinite article</w:t>
      </w:r>
    </w:p>
    <w:p w:rsidR="00EE6314" w:rsidRPr="00D73CD8" w:rsidRDefault="00EE6314" w:rsidP="00EE6314">
      <w:pPr>
        <w:spacing w:line="360" w:lineRule="auto"/>
        <w:rPr>
          <w:rFonts w:ascii="Arial" w:hAnsi="Arial" w:cs="Arial"/>
          <w:sz w:val="28"/>
          <w:szCs w:val="28"/>
        </w:rPr>
      </w:pPr>
      <w:proofErr w:type="gramStart"/>
      <w:r w:rsidRPr="00D73CD8">
        <w:rPr>
          <w:rFonts w:ascii="Arial" w:hAnsi="Arial" w:cs="Arial"/>
          <w:sz w:val="28"/>
          <w:szCs w:val="28"/>
        </w:rPr>
        <w:t>def</w:t>
      </w:r>
      <w:proofErr w:type="gramEnd"/>
      <w:r w:rsidRPr="00D73CD8">
        <w:rPr>
          <w:rFonts w:ascii="Arial" w:hAnsi="Arial" w:cs="Arial"/>
          <w:sz w:val="28"/>
          <w:szCs w:val="28"/>
        </w:rPr>
        <w:t xml:space="preserve"> art: definite article</w:t>
      </w:r>
    </w:p>
    <w:p w:rsidR="00EE6314" w:rsidRPr="00D73CD8" w:rsidRDefault="00EE6314" w:rsidP="00EE6314">
      <w:pPr>
        <w:spacing w:line="360" w:lineRule="auto"/>
        <w:rPr>
          <w:rFonts w:ascii="Arial" w:hAnsi="Arial" w:cs="Arial"/>
          <w:sz w:val="28"/>
          <w:szCs w:val="28"/>
        </w:rPr>
      </w:pPr>
      <w:proofErr w:type="gramStart"/>
      <w:r w:rsidRPr="00D73CD8">
        <w:rPr>
          <w:rFonts w:ascii="Arial" w:hAnsi="Arial" w:cs="Arial"/>
          <w:sz w:val="28"/>
          <w:szCs w:val="28"/>
        </w:rPr>
        <w:t>n</w:t>
      </w:r>
      <w:proofErr w:type="gramEnd"/>
      <w:r w:rsidRPr="00D73CD8">
        <w:rPr>
          <w:rFonts w:ascii="Arial" w:hAnsi="Arial" w:cs="Arial"/>
          <w:sz w:val="28"/>
          <w:szCs w:val="28"/>
        </w:rPr>
        <w:t>: noun</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adj</w:t>
      </w:r>
      <w:proofErr w:type="spellEnd"/>
      <w:proofErr w:type="gramEnd"/>
      <w:r w:rsidRPr="00D73CD8">
        <w:rPr>
          <w:rFonts w:ascii="Arial" w:hAnsi="Arial" w:cs="Arial"/>
          <w:sz w:val="28"/>
          <w:szCs w:val="28"/>
        </w:rPr>
        <w:t>: adjective</w:t>
      </w:r>
    </w:p>
    <w:p w:rsidR="00EE6314" w:rsidRPr="00D73CD8" w:rsidRDefault="00EE6314" w:rsidP="00EE6314">
      <w:pPr>
        <w:spacing w:line="360" w:lineRule="auto"/>
        <w:rPr>
          <w:rFonts w:ascii="Arial" w:hAnsi="Arial" w:cs="Arial"/>
          <w:sz w:val="28"/>
          <w:szCs w:val="28"/>
        </w:rPr>
      </w:pPr>
      <w:proofErr w:type="gramStart"/>
      <w:r w:rsidRPr="00D73CD8">
        <w:rPr>
          <w:rFonts w:ascii="Arial" w:hAnsi="Arial" w:cs="Arial"/>
          <w:sz w:val="28"/>
          <w:szCs w:val="28"/>
        </w:rPr>
        <w:t>adv</w:t>
      </w:r>
      <w:proofErr w:type="gramEnd"/>
      <w:r w:rsidRPr="00D73CD8">
        <w:rPr>
          <w:rFonts w:ascii="Arial" w:hAnsi="Arial" w:cs="Arial"/>
          <w:sz w:val="28"/>
          <w:szCs w:val="28"/>
        </w:rPr>
        <w:t>: adverb</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vt</w:t>
      </w:r>
      <w:proofErr w:type="spellEnd"/>
      <w:proofErr w:type="gramEnd"/>
      <w:r w:rsidRPr="00D73CD8">
        <w:rPr>
          <w:rFonts w:ascii="Arial" w:hAnsi="Arial" w:cs="Arial"/>
          <w:sz w:val="28"/>
          <w:szCs w:val="28"/>
        </w:rPr>
        <w:t>: transitive verb</w:t>
      </w:r>
    </w:p>
    <w:p w:rsidR="00EE6314" w:rsidRPr="00D73CD8" w:rsidRDefault="00EE6314" w:rsidP="00EE6314">
      <w:pPr>
        <w:spacing w:line="360" w:lineRule="auto"/>
        <w:rPr>
          <w:rFonts w:ascii="Arial" w:hAnsi="Arial" w:cs="Arial"/>
          <w:sz w:val="28"/>
          <w:szCs w:val="28"/>
        </w:rPr>
      </w:pPr>
      <w:proofErr w:type="gramStart"/>
      <w:r w:rsidRPr="00D73CD8">
        <w:rPr>
          <w:rFonts w:ascii="Arial" w:hAnsi="Arial" w:cs="Arial"/>
          <w:sz w:val="28"/>
          <w:szCs w:val="28"/>
        </w:rPr>
        <w:t>vi</w:t>
      </w:r>
      <w:proofErr w:type="gramEnd"/>
      <w:r w:rsidRPr="00D73CD8">
        <w:rPr>
          <w:rFonts w:ascii="Arial" w:hAnsi="Arial" w:cs="Arial"/>
          <w:sz w:val="28"/>
          <w:szCs w:val="28"/>
        </w:rPr>
        <w:t>: intransitive verb</w:t>
      </w:r>
    </w:p>
    <w:p w:rsidR="00EE6314" w:rsidRPr="00D73CD8" w:rsidRDefault="00EE6314" w:rsidP="00EE6314">
      <w:pPr>
        <w:spacing w:line="360" w:lineRule="auto"/>
        <w:rPr>
          <w:rFonts w:ascii="Arial" w:hAnsi="Arial" w:cs="Arial"/>
          <w:sz w:val="28"/>
          <w:szCs w:val="28"/>
        </w:rPr>
      </w:pPr>
      <w:proofErr w:type="gramStart"/>
      <w:r w:rsidRPr="00D73CD8">
        <w:rPr>
          <w:rFonts w:ascii="Arial" w:hAnsi="Arial" w:cs="Arial"/>
          <w:sz w:val="28"/>
          <w:szCs w:val="28"/>
        </w:rPr>
        <w:t>v</w:t>
      </w:r>
      <w:proofErr w:type="gramEnd"/>
      <w:r w:rsidRPr="00D73CD8">
        <w:rPr>
          <w:rFonts w:ascii="Arial" w:hAnsi="Arial" w:cs="Arial"/>
          <w:sz w:val="28"/>
          <w:szCs w:val="28"/>
        </w:rPr>
        <w:t xml:space="preserve"> </w:t>
      </w:r>
      <w:proofErr w:type="spellStart"/>
      <w:r w:rsidRPr="00D73CD8">
        <w:rPr>
          <w:rFonts w:ascii="Arial" w:hAnsi="Arial" w:cs="Arial"/>
          <w:sz w:val="28"/>
          <w:szCs w:val="28"/>
        </w:rPr>
        <w:t>refl</w:t>
      </w:r>
      <w:proofErr w:type="spellEnd"/>
      <w:r w:rsidRPr="00D73CD8">
        <w:rPr>
          <w:rFonts w:ascii="Arial" w:hAnsi="Arial" w:cs="Arial"/>
          <w:sz w:val="28"/>
          <w:szCs w:val="28"/>
        </w:rPr>
        <w:t>: verb reflexive</w:t>
      </w:r>
    </w:p>
    <w:p w:rsidR="00EE6314" w:rsidRPr="00D73CD8" w:rsidRDefault="00EE6314" w:rsidP="00EE6314">
      <w:pPr>
        <w:spacing w:line="360" w:lineRule="auto"/>
        <w:rPr>
          <w:rFonts w:ascii="Arial" w:hAnsi="Arial" w:cs="Arial"/>
          <w:sz w:val="28"/>
          <w:szCs w:val="28"/>
        </w:rPr>
      </w:pPr>
      <w:proofErr w:type="gramStart"/>
      <w:r w:rsidRPr="00D73CD8">
        <w:rPr>
          <w:rFonts w:ascii="Arial" w:hAnsi="Arial" w:cs="Arial"/>
          <w:sz w:val="28"/>
          <w:szCs w:val="28"/>
        </w:rPr>
        <w:lastRenderedPageBreak/>
        <w:t>prep</w:t>
      </w:r>
      <w:proofErr w:type="gramEnd"/>
      <w:r w:rsidRPr="00D73CD8">
        <w:rPr>
          <w:rFonts w:ascii="Arial" w:hAnsi="Arial" w:cs="Arial"/>
          <w:sz w:val="28"/>
          <w:szCs w:val="28"/>
        </w:rPr>
        <w:t>: preposition</w:t>
      </w:r>
    </w:p>
    <w:p w:rsidR="00EE6314" w:rsidRPr="00D73CD8" w:rsidRDefault="00EE6314" w:rsidP="00EE6314">
      <w:pPr>
        <w:spacing w:line="360" w:lineRule="auto"/>
        <w:rPr>
          <w:rFonts w:ascii="Arial" w:hAnsi="Arial" w:cs="Arial"/>
          <w:sz w:val="28"/>
          <w:szCs w:val="28"/>
        </w:rPr>
      </w:pPr>
      <w:proofErr w:type="gramStart"/>
      <w:r w:rsidRPr="00D73CD8">
        <w:rPr>
          <w:rFonts w:ascii="Arial" w:hAnsi="Arial" w:cs="Arial"/>
          <w:sz w:val="28"/>
          <w:szCs w:val="28"/>
        </w:rPr>
        <w:t>interj</w:t>
      </w:r>
      <w:proofErr w:type="gramEnd"/>
      <w:r w:rsidRPr="00D73CD8">
        <w:rPr>
          <w:rFonts w:ascii="Arial" w:hAnsi="Arial" w:cs="Arial"/>
          <w:sz w:val="28"/>
          <w:szCs w:val="28"/>
        </w:rPr>
        <w:t>: interjection</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pron</w:t>
      </w:r>
      <w:proofErr w:type="spellEnd"/>
      <w:proofErr w:type="gramEnd"/>
      <w:r w:rsidRPr="00D73CD8">
        <w:rPr>
          <w:rFonts w:ascii="Arial" w:hAnsi="Arial" w:cs="Arial"/>
          <w:sz w:val="28"/>
          <w:szCs w:val="28"/>
        </w:rPr>
        <w:t>: pronoun</w:t>
      </w:r>
    </w:p>
    <w:p w:rsidR="00EE6314" w:rsidRPr="00D73CD8" w:rsidRDefault="00EE6314" w:rsidP="00EE6314">
      <w:pPr>
        <w:spacing w:line="360" w:lineRule="auto"/>
        <w:rPr>
          <w:rFonts w:ascii="Arial" w:hAnsi="Arial" w:cs="Arial"/>
          <w:sz w:val="28"/>
          <w:szCs w:val="28"/>
        </w:rPr>
      </w:pPr>
      <w:proofErr w:type="gramStart"/>
      <w:r w:rsidRPr="00D73CD8">
        <w:rPr>
          <w:rFonts w:ascii="Arial" w:hAnsi="Arial" w:cs="Arial"/>
          <w:sz w:val="28"/>
          <w:szCs w:val="28"/>
        </w:rPr>
        <w:t>conj</w:t>
      </w:r>
      <w:proofErr w:type="gramEnd"/>
      <w:r w:rsidRPr="00D73CD8">
        <w:rPr>
          <w:rFonts w:ascii="Arial" w:hAnsi="Arial" w:cs="Arial"/>
          <w:sz w:val="28"/>
          <w:szCs w:val="28"/>
        </w:rPr>
        <w:t>: conjunction</w:t>
      </w:r>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suff</w:t>
      </w:r>
      <w:proofErr w:type="spellEnd"/>
      <w:proofErr w:type="gramEnd"/>
      <w:r w:rsidRPr="00D73CD8">
        <w:rPr>
          <w:rFonts w:ascii="Arial" w:hAnsi="Arial" w:cs="Arial"/>
          <w:sz w:val="28"/>
          <w:szCs w:val="28"/>
        </w:rPr>
        <w:t xml:space="preserve">: Suffolk; </w:t>
      </w:r>
      <w:proofErr w:type="spellStart"/>
      <w:r w:rsidRPr="00D73CD8">
        <w:rPr>
          <w:rFonts w:ascii="Arial" w:hAnsi="Arial" w:cs="Arial"/>
          <w:sz w:val="28"/>
          <w:szCs w:val="28"/>
        </w:rPr>
        <w:t>suffragan</w:t>
      </w:r>
      <w:proofErr w:type="spellEnd"/>
    </w:p>
    <w:p w:rsidR="00EE6314" w:rsidRPr="00D73CD8" w:rsidRDefault="00EE6314" w:rsidP="00EE6314">
      <w:pPr>
        <w:spacing w:line="360" w:lineRule="auto"/>
        <w:rPr>
          <w:rFonts w:ascii="Arial" w:hAnsi="Arial" w:cs="Arial"/>
          <w:sz w:val="28"/>
          <w:szCs w:val="28"/>
        </w:rPr>
      </w:pPr>
      <w:proofErr w:type="spellStart"/>
      <w:proofErr w:type="gramStart"/>
      <w:r w:rsidRPr="00D73CD8">
        <w:rPr>
          <w:rFonts w:ascii="Arial" w:hAnsi="Arial" w:cs="Arial"/>
          <w:sz w:val="28"/>
          <w:szCs w:val="28"/>
        </w:rPr>
        <w:t>pref</w:t>
      </w:r>
      <w:proofErr w:type="spellEnd"/>
      <w:proofErr w:type="gramEnd"/>
      <w:r w:rsidRPr="00D73CD8">
        <w:rPr>
          <w:rFonts w:ascii="Arial" w:hAnsi="Arial" w:cs="Arial"/>
          <w:sz w:val="28"/>
          <w:szCs w:val="28"/>
        </w:rPr>
        <w:t>: preface; prefatory; prefecture; preference; preferred; prefix</w:t>
      </w:r>
    </w:p>
    <w:p w:rsidR="00EE6314" w:rsidRPr="00D73CD8" w:rsidRDefault="00EE6314" w:rsidP="00EE6314">
      <w:pPr>
        <w:spacing w:line="360" w:lineRule="auto"/>
        <w:rPr>
          <w:rFonts w:ascii="Arial" w:hAnsi="Arial" w:cs="Arial"/>
          <w:sz w:val="28"/>
          <w:szCs w:val="28"/>
        </w:rPr>
      </w:pPr>
      <w:proofErr w:type="gramStart"/>
      <w:r w:rsidRPr="00D73CD8">
        <w:rPr>
          <w:rFonts w:ascii="Arial" w:hAnsi="Arial" w:cs="Arial"/>
          <w:sz w:val="28"/>
          <w:szCs w:val="28"/>
        </w:rPr>
        <w:t>etc</w:t>
      </w:r>
      <w:proofErr w:type="gramEnd"/>
      <w:r w:rsidRPr="00D73CD8">
        <w:rPr>
          <w:rFonts w:ascii="Arial" w:hAnsi="Arial" w:cs="Arial"/>
          <w:sz w:val="28"/>
          <w:szCs w:val="28"/>
        </w:rPr>
        <w:t>: et cetera</w:t>
      </w:r>
    </w:p>
    <w:p w:rsidR="00EE6314" w:rsidRPr="00D73CD8" w:rsidRDefault="00EE6314" w:rsidP="00EE6314">
      <w:pPr>
        <w:spacing w:line="360" w:lineRule="auto"/>
        <w:rPr>
          <w:rFonts w:ascii="Arial" w:hAnsi="Arial" w:cs="Arial"/>
          <w:sz w:val="28"/>
          <w:szCs w:val="28"/>
        </w:rPr>
      </w:pPr>
      <w:proofErr w:type="gramStart"/>
      <w:r w:rsidRPr="00D73CD8">
        <w:rPr>
          <w:rFonts w:ascii="Arial" w:hAnsi="Arial" w:cs="Arial"/>
          <w:sz w:val="28"/>
          <w:szCs w:val="28"/>
        </w:rPr>
        <w:t>pl</w:t>
      </w:r>
      <w:proofErr w:type="gramEnd"/>
      <w:r w:rsidRPr="00D73CD8">
        <w:rPr>
          <w:rFonts w:ascii="Arial" w:hAnsi="Arial" w:cs="Arial"/>
          <w:sz w:val="28"/>
          <w:szCs w:val="28"/>
        </w:rPr>
        <w:t>: plural</w:t>
      </w:r>
    </w:p>
    <w:p w:rsidR="00812FBB" w:rsidRPr="00EE6314" w:rsidRDefault="00812FBB" w:rsidP="00311CB4">
      <w:pPr>
        <w:widowControl/>
        <w:overflowPunct w:val="0"/>
        <w:spacing w:after="120"/>
        <w:textAlignment w:val="baseline"/>
        <w:rPr>
          <w:rFonts w:ascii="Arial" w:eastAsiaTheme="minorEastAsia" w:hAnsi="Arial" w:cs="Arial"/>
          <w:sz w:val="28"/>
          <w:szCs w:val="28"/>
        </w:rPr>
      </w:pPr>
    </w:p>
    <w:p w:rsidR="00311CB4" w:rsidRPr="00957CCB" w:rsidRDefault="00311CB4" w:rsidP="00311CB4">
      <w:pPr>
        <w:keepNext/>
        <w:widowControl/>
        <w:autoSpaceDE/>
        <w:autoSpaceDN/>
        <w:adjustRightInd/>
        <w:spacing w:line="276" w:lineRule="auto"/>
        <w:outlineLvl w:val="1"/>
        <w:rPr>
          <w:rFonts w:ascii="Arial" w:eastAsia="돋움" w:hAnsi="Arial" w:cs="Arial"/>
          <w:b/>
          <w:sz w:val="36"/>
          <w:szCs w:val="36"/>
          <w:lang w:eastAsia="en-US"/>
        </w:rPr>
      </w:pPr>
      <w:bookmarkStart w:id="12" w:name="_Toc315788755"/>
      <w:r w:rsidRPr="00957CCB">
        <w:rPr>
          <w:rFonts w:ascii="Arial" w:eastAsia="돋움" w:hAnsi="Arial" w:cs="Arial"/>
          <w:b/>
          <w:sz w:val="36"/>
          <w:szCs w:val="36"/>
          <w:lang w:eastAsia="en-US"/>
        </w:rPr>
        <w:t>2.4 The Insert button</w:t>
      </w:r>
      <w:bookmarkEnd w:id="12"/>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When you access the Sense Dictionary from within a document or e-mail message, you can insert the focused word in to your open document or message. To do this, use "f3" (Tab) to tab to the "Insert" button and press "</w:t>
      </w:r>
      <w:r w:rsidRPr="00F0794D">
        <w:rPr>
          <w:rFonts w:ascii="Arial" w:hAnsi="Arial" w:cs="Arial"/>
          <w:sz w:val="28"/>
          <w:szCs w:val="28"/>
        </w:rPr>
        <w:t>Enter</w:t>
      </w:r>
      <w:r w:rsidRPr="00957CCB">
        <w:rPr>
          <w:rFonts w:ascii="Arial" w:eastAsia="Times New Roman" w:hAnsi="Arial" w:cs="Arial"/>
          <w:sz w:val="28"/>
          <w:szCs w:val="28"/>
        </w:rPr>
        <w:t xml:space="preserve">". </w:t>
      </w:r>
    </w:p>
    <w:p w:rsidR="00311CB4" w:rsidRDefault="00311CB4" w:rsidP="00311CB4">
      <w:pPr>
        <w:widowControl/>
        <w:overflowPunct w:val="0"/>
        <w:spacing w:after="120"/>
        <w:textAlignment w:val="baseline"/>
        <w:rPr>
          <w:rFonts w:ascii="Arial" w:hAnsi="Arial" w:cs="Arial"/>
          <w:sz w:val="28"/>
          <w:szCs w:val="28"/>
        </w:rPr>
      </w:pPr>
    </w:p>
    <w:p w:rsidR="00311CB4" w:rsidRPr="00957CCB" w:rsidRDefault="00311CB4" w:rsidP="00311CB4">
      <w:pPr>
        <w:keepNext/>
        <w:widowControl/>
        <w:autoSpaceDE/>
        <w:autoSpaceDN/>
        <w:adjustRightInd/>
        <w:spacing w:line="276" w:lineRule="auto"/>
        <w:outlineLvl w:val="1"/>
        <w:rPr>
          <w:rFonts w:ascii="Arial" w:eastAsia="돋움" w:hAnsi="Arial" w:cs="Arial"/>
          <w:b/>
          <w:sz w:val="36"/>
          <w:szCs w:val="36"/>
          <w:lang w:eastAsia="en-US"/>
        </w:rPr>
      </w:pPr>
      <w:bookmarkStart w:id="13" w:name="_Toc315788756"/>
      <w:r w:rsidRPr="00957CCB">
        <w:rPr>
          <w:rFonts w:ascii="Arial" w:eastAsia="돋움" w:hAnsi="Arial" w:cs="Arial"/>
          <w:b/>
          <w:sz w:val="36"/>
          <w:szCs w:val="36"/>
          <w:lang w:eastAsia="en-US"/>
        </w:rPr>
        <w:t>2.5 The keyword edit combo box</w:t>
      </w:r>
      <w:bookmarkEnd w:id="13"/>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As described above, the keyword edit combo box allows you to choose the dictionary you wish to search, and type the text you wish to search in that dictionary.</w:t>
      </w:r>
    </w:p>
    <w:p w:rsidR="00311CB4" w:rsidRDefault="00311CB4" w:rsidP="00311CB4">
      <w:pPr>
        <w:widowControl/>
        <w:overflowPunct w:val="0"/>
        <w:spacing w:after="120"/>
        <w:textAlignment w:val="baseline"/>
        <w:rPr>
          <w:rFonts w:ascii="Arial" w:hAnsi="Arial" w:cs="Arial"/>
          <w:sz w:val="28"/>
          <w:szCs w:val="28"/>
        </w:rPr>
      </w:pPr>
    </w:p>
    <w:p w:rsidR="00311CB4" w:rsidRPr="00957CCB" w:rsidRDefault="00311CB4" w:rsidP="00311CB4">
      <w:pPr>
        <w:keepNext/>
        <w:widowControl/>
        <w:autoSpaceDE/>
        <w:autoSpaceDN/>
        <w:adjustRightInd/>
        <w:spacing w:line="276" w:lineRule="auto"/>
        <w:outlineLvl w:val="1"/>
        <w:rPr>
          <w:rFonts w:ascii="Arial" w:eastAsia="돋움" w:hAnsi="Arial" w:cs="Arial"/>
          <w:b/>
          <w:sz w:val="36"/>
          <w:szCs w:val="36"/>
          <w:lang w:eastAsia="en-US"/>
        </w:rPr>
      </w:pPr>
      <w:bookmarkStart w:id="14" w:name="_Toc315788757"/>
      <w:r w:rsidRPr="00957CCB">
        <w:rPr>
          <w:rFonts w:ascii="Arial" w:eastAsia="돋움" w:hAnsi="Arial" w:cs="Arial"/>
          <w:b/>
          <w:sz w:val="36"/>
          <w:szCs w:val="36"/>
          <w:lang w:eastAsia="en-US"/>
        </w:rPr>
        <w:t>2.6 The Entries list</w:t>
      </w:r>
      <w:bookmarkEnd w:id="14"/>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The entries list consists of all words containing the characters you typed in the search box. For example, if you se</w:t>
      </w:r>
      <w:r>
        <w:rPr>
          <w:rFonts w:ascii="Arial" w:hAnsi="Arial" w:cs="Arial" w:hint="eastAsia"/>
          <w:sz w:val="28"/>
          <w:szCs w:val="28"/>
        </w:rPr>
        <w:t>a</w:t>
      </w:r>
      <w:r w:rsidRPr="00957CCB">
        <w:rPr>
          <w:rFonts w:ascii="Arial" w:eastAsia="Times New Roman" w:hAnsi="Arial" w:cs="Arial"/>
          <w:sz w:val="28"/>
          <w:szCs w:val="28"/>
        </w:rPr>
        <w:t xml:space="preserve">rch for the word "stuff", the Entries list contains "stuff" as well as "stuffy", "stuffing", and "stuffed shirt" </w:t>
      </w:r>
    </w:p>
    <w:p w:rsidR="00311CB4" w:rsidRPr="008F42AC" w:rsidRDefault="00311CB4" w:rsidP="00311CB4">
      <w:pPr>
        <w:widowControl/>
        <w:overflowPunct w:val="0"/>
        <w:spacing w:after="120"/>
        <w:textAlignment w:val="baseline"/>
        <w:rPr>
          <w:rFonts w:ascii="Arial" w:hAnsi="Arial" w:cs="Arial"/>
          <w:sz w:val="28"/>
          <w:szCs w:val="28"/>
        </w:rPr>
      </w:pPr>
    </w:p>
    <w:p w:rsidR="00311CB4" w:rsidRDefault="00311CB4" w:rsidP="00311CB4">
      <w:pPr>
        <w:keepNext/>
        <w:widowControl/>
        <w:autoSpaceDE/>
        <w:autoSpaceDN/>
        <w:adjustRightInd/>
        <w:spacing w:line="276" w:lineRule="auto"/>
        <w:outlineLvl w:val="1"/>
        <w:rPr>
          <w:rFonts w:ascii="Arial" w:eastAsia="돋움" w:hAnsi="Arial" w:cs="Arial"/>
          <w:b/>
          <w:sz w:val="36"/>
          <w:szCs w:val="36"/>
        </w:rPr>
      </w:pPr>
      <w:bookmarkStart w:id="15" w:name="_Toc315788758"/>
      <w:r w:rsidRPr="00957CCB">
        <w:rPr>
          <w:rFonts w:ascii="Arial" w:eastAsia="돋움" w:hAnsi="Arial" w:cs="Arial"/>
          <w:b/>
          <w:sz w:val="36"/>
          <w:szCs w:val="36"/>
          <w:lang w:eastAsia="en-US"/>
        </w:rPr>
        <w:t>2.7 Searching a Word You Don't Know How to Spell</w:t>
      </w:r>
      <w:bookmarkEnd w:id="15"/>
    </w:p>
    <w:p w:rsidR="00311CB4" w:rsidRPr="006B3DE2" w:rsidRDefault="00311CB4" w:rsidP="00311CB4">
      <w:pPr>
        <w:widowControl/>
        <w:overflowPunct w:val="0"/>
        <w:spacing w:after="120"/>
        <w:textAlignment w:val="baseline"/>
        <w:rPr>
          <w:rFonts w:ascii="Arial" w:eastAsia="돋움" w:hAnsi="Arial" w:cs="Arial"/>
          <w:b/>
          <w:sz w:val="16"/>
          <w:szCs w:val="16"/>
        </w:rPr>
      </w:pPr>
    </w:p>
    <w:p w:rsidR="00311CB4" w:rsidRPr="00731F4F" w:rsidRDefault="00311CB4" w:rsidP="00311CB4">
      <w:pPr>
        <w:keepNext/>
        <w:widowControl/>
        <w:autoSpaceDE/>
        <w:autoSpaceDN/>
        <w:adjustRightInd/>
        <w:spacing w:line="276" w:lineRule="auto"/>
        <w:ind w:leftChars="18" w:left="379" w:hangingChars="107" w:hanging="336"/>
        <w:outlineLvl w:val="2"/>
        <w:rPr>
          <w:rFonts w:ascii="Arial" w:eastAsia="돋움" w:hAnsi="Arial" w:cs="Arial"/>
          <w:b/>
          <w:bCs/>
          <w:sz w:val="32"/>
          <w:lang w:eastAsia="en-US"/>
        </w:rPr>
      </w:pPr>
      <w:bookmarkStart w:id="16" w:name="_Toc315788759"/>
      <w:r w:rsidRPr="00731F4F">
        <w:rPr>
          <w:rFonts w:ascii="Arial" w:eastAsia="돋움" w:hAnsi="Arial" w:cs="Arial"/>
          <w:b/>
          <w:bCs/>
          <w:sz w:val="32"/>
          <w:lang w:eastAsia="en-US"/>
        </w:rPr>
        <w:t>2.7.1 Using Wild Card Characters</w:t>
      </w:r>
      <w:bookmarkEnd w:id="16"/>
    </w:p>
    <w:p w:rsidR="00311CB4" w:rsidRDefault="00311CB4" w:rsidP="00311CB4">
      <w:pPr>
        <w:widowControl/>
        <w:overflowPunct w:val="0"/>
        <w:spacing w:after="120"/>
        <w:textAlignment w:val="baseline"/>
        <w:rPr>
          <w:rFonts w:ascii="Arial" w:hAnsi="Arial" w:cs="Arial"/>
          <w:sz w:val="28"/>
          <w:szCs w:val="28"/>
        </w:rPr>
      </w:pPr>
      <w:r w:rsidRPr="00957CCB">
        <w:rPr>
          <w:rFonts w:ascii="Arial" w:eastAsia="Times New Roman" w:hAnsi="Arial" w:cs="Arial"/>
          <w:sz w:val="28"/>
          <w:szCs w:val="28"/>
        </w:rPr>
        <w:t>If you are not certain of the spelling of a word, but you know its length, you can use question marks as wild card characters. For example, if you are searching for the word "adapter" and you are not sure if it is spelled "adapter" or "adaptor", you can type "</w:t>
      </w:r>
      <w:proofErr w:type="spellStart"/>
      <w:r w:rsidRPr="00957CCB">
        <w:rPr>
          <w:rFonts w:ascii="Arial" w:eastAsia="Times New Roman" w:hAnsi="Arial" w:cs="Arial"/>
          <w:sz w:val="28"/>
          <w:szCs w:val="28"/>
        </w:rPr>
        <w:t>adapt</w:t>
      </w:r>
      <w:r>
        <w:rPr>
          <w:rFonts w:ascii="Arial" w:hAnsi="Arial" w:cs="Arial" w:hint="eastAsia"/>
          <w:sz w:val="28"/>
          <w:szCs w:val="28"/>
        </w:rPr>
        <w:t>?</w:t>
      </w:r>
      <w:r w:rsidRPr="00957CCB">
        <w:rPr>
          <w:rFonts w:ascii="Arial" w:eastAsia="Times New Roman" w:hAnsi="Arial" w:cs="Arial"/>
          <w:sz w:val="28"/>
          <w:szCs w:val="28"/>
        </w:rPr>
        <w:t>r</w:t>
      </w:r>
      <w:proofErr w:type="spellEnd"/>
      <w:r w:rsidRPr="00957CCB">
        <w:rPr>
          <w:rFonts w:ascii="Arial" w:eastAsia="Times New Roman" w:hAnsi="Arial" w:cs="Arial"/>
          <w:sz w:val="28"/>
          <w:szCs w:val="28"/>
        </w:rPr>
        <w:t xml:space="preserve">". Note: when using a Perkins keyboard, to type the </w:t>
      </w:r>
      <w:r w:rsidRPr="00957CCB">
        <w:rPr>
          <w:rFonts w:ascii="Arial" w:eastAsia="Times New Roman" w:hAnsi="Arial" w:cs="Arial"/>
          <w:sz w:val="28"/>
          <w:szCs w:val="28"/>
        </w:rPr>
        <w:lastRenderedPageBreak/>
        <w:t xml:space="preserve">question mark, you must use the "dot-4" followed by the computer Braille symbol for the question mark, "Dots 1-4-5-6".   </w:t>
      </w:r>
    </w:p>
    <w:p w:rsidR="00311CB4" w:rsidRPr="00F0794D" w:rsidRDefault="00311CB4" w:rsidP="00311CB4">
      <w:pPr>
        <w:widowControl/>
        <w:overflowPunct w:val="0"/>
        <w:spacing w:after="120"/>
        <w:textAlignment w:val="baseline"/>
        <w:rPr>
          <w:rFonts w:ascii="Arial" w:hAnsi="Arial" w:cs="Arial"/>
          <w:sz w:val="28"/>
          <w:szCs w:val="28"/>
        </w:rPr>
      </w:pPr>
    </w:p>
    <w:p w:rsidR="00311CB4" w:rsidRPr="00731F4F" w:rsidRDefault="00311CB4" w:rsidP="00311CB4">
      <w:pPr>
        <w:keepNext/>
        <w:widowControl/>
        <w:autoSpaceDE/>
        <w:autoSpaceDN/>
        <w:adjustRightInd/>
        <w:spacing w:line="276" w:lineRule="auto"/>
        <w:ind w:leftChars="18" w:left="379" w:hangingChars="107" w:hanging="336"/>
        <w:outlineLvl w:val="2"/>
        <w:rPr>
          <w:rFonts w:ascii="Arial" w:eastAsia="돋움" w:hAnsi="Arial" w:cs="Arial"/>
          <w:b/>
          <w:bCs/>
          <w:sz w:val="32"/>
          <w:lang w:eastAsia="en-US"/>
        </w:rPr>
      </w:pPr>
      <w:bookmarkStart w:id="17" w:name="_Toc315788760"/>
      <w:r w:rsidRPr="00731F4F">
        <w:rPr>
          <w:rFonts w:ascii="Arial" w:eastAsia="돋움" w:hAnsi="Arial" w:cs="Arial"/>
          <w:b/>
          <w:bCs/>
          <w:sz w:val="32"/>
          <w:lang w:eastAsia="en-US"/>
        </w:rPr>
        <w:t>2.7.2 Using the Entry list</w:t>
      </w:r>
      <w:bookmarkEnd w:id="17"/>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As described above, the Entry List is comprised of all items containing the characters for which you searched. Thus, in addition to providing variations on whole words, you can also type the first few letters of a word and obtain a list of words in the Dictionary that begin with those letters. To browse the word list, press SPACE-Dot 1" or "Space-Dot 4" (Up and Down arrows). Once you find the word you are looking for, press "Enter".</w:t>
      </w: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For example, if you are writing about a legal matter and want to know how to spell the word "plaintiff", you can search for "plaint" and your list includes, "plaintext", "plaintiff", and "plaintive". </w:t>
      </w: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731F4F" w:rsidRDefault="00311CB4" w:rsidP="00311CB4">
      <w:pPr>
        <w:keepNext/>
        <w:widowControl/>
        <w:autoSpaceDE/>
        <w:autoSpaceDN/>
        <w:adjustRightInd/>
        <w:spacing w:line="276" w:lineRule="auto"/>
        <w:ind w:leftChars="18" w:left="379" w:hangingChars="107" w:hanging="336"/>
        <w:outlineLvl w:val="2"/>
        <w:rPr>
          <w:rFonts w:ascii="Arial" w:eastAsia="돋움" w:hAnsi="Arial" w:cs="Arial"/>
          <w:b/>
          <w:bCs/>
          <w:sz w:val="32"/>
          <w:lang w:eastAsia="en-US"/>
        </w:rPr>
      </w:pPr>
      <w:bookmarkStart w:id="18" w:name="_Toc315788761"/>
      <w:r w:rsidRPr="00731F4F">
        <w:rPr>
          <w:rFonts w:ascii="Arial" w:eastAsia="돋움" w:hAnsi="Arial" w:cs="Arial"/>
          <w:b/>
          <w:bCs/>
          <w:sz w:val="32"/>
          <w:lang w:eastAsia="en-US"/>
        </w:rPr>
        <w:t>2.7.3 Using the Suggestion list</w:t>
      </w:r>
      <w:bookmarkEnd w:id="18"/>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If you perform a search and there are no matching words in the dictionary, the Sense Dictionary' gives you a suggestion list of possible words based on the letters you typed. </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eastAsia="Times New Roman" w:hAnsi="Arial" w:cs="Arial"/>
          <w:sz w:val="28"/>
          <w:szCs w:val="28"/>
        </w:rPr>
        <w:t xml:space="preserve">For example, if you type </w:t>
      </w:r>
      <w:proofErr w:type="spellStart"/>
      <w:r>
        <w:rPr>
          <w:rFonts w:ascii="Arial" w:eastAsia="Times New Roman" w:hAnsi="Arial" w:cs="Arial"/>
          <w:sz w:val="28"/>
          <w:szCs w:val="28"/>
        </w:rPr>
        <w:t>dicti</w:t>
      </w:r>
      <w:r>
        <w:rPr>
          <w:rFonts w:ascii="Arial" w:hAnsi="Arial" w:cs="Arial" w:hint="eastAsia"/>
          <w:sz w:val="28"/>
          <w:szCs w:val="28"/>
        </w:rPr>
        <w:t>o</w:t>
      </w:r>
      <w:r w:rsidR="00812FBB">
        <w:rPr>
          <w:rFonts w:ascii="Arial" w:eastAsia="Times New Roman" w:hAnsi="Arial" w:cs="Arial"/>
          <w:sz w:val="28"/>
          <w:szCs w:val="28"/>
        </w:rPr>
        <w:t>n</w:t>
      </w:r>
      <w:r w:rsidR="00812FBB">
        <w:rPr>
          <w:rFonts w:ascii="Arial" w:eastAsiaTheme="minorEastAsia" w:hAnsi="Arial" w:cs="Arial" w:hint="eastAsia"/>
          <w:sz w:val="28"/>
          <w:szCs w:val="28"/>
        </w:rPr>
        <w:t>o</w:t>
      </w:r>
      <w:r w:rsidRPr="00957CCB">
        <w:rPr>
          <w:rFonts w:ascii="Arial" w:eastAsia="Times New Roman" w:hAnsi="Arial" w:cs="Arial"/>
          <w:sz w:val="28"/>
          <w:szCs w:val="28"/>
        </w:rPr>
        <w:t>ry</w:t>
      </w:r>
      <w:proofErr w:type="spellEnd"/>
      <w:r w:rsidRPr="00957CCB">
        <w:rPr>
          <w:rFonts w:ascii="Arial" w:eastAsia="Times New Roman" w:hAnsi="Arial" w:cs="Arial"/>
          <w:sz w:val="28"/>
          <w:szCs w:val="28"/>
        </w:rPr>
        <w:t xml:space="preserve">' instead of dictionary', the suggestion list contains dictionary'. </w:t>
      </w: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957CCB" w:rsidRDefault="00311CB4" w:rsidP="00311CB4">
      <w:pPr>
        <w:keepNext/>
        <w:widowControl/>
        <w:autoSpaceDE/>
        <w:autoSpaceDN/>
        <w:adjustRightInd/>
        <w:spacing w:line="276" w:lineRule="auto"/>
        <w:outlineLvl w:val="1"/>
        <w:rPr>
          <w:rFonts w:ascii="Arial" w:eastAsia="돋움" w:hAnsi="Arial" w:cs="Arial"/>
          <w:b/>
          <w:sz w:val="36"/>
          <w:szCs w:val="36"/>
          <w:lang w:eastAsia="en-US"/>
        </w:rPr>
      </w:pPr>
      <w:bookmarkStart w:id="19" w:name="_Toc315788762"/>
      <w:r w:rsidRPr="00957CCB">
        <w:rPr>
          <w:rFonts w:ascii="Arial" w:eastAsia="돋움" w:hAnsi="Arial" w:cs="Arial"/>
          <w:b/>
          <w:sz w:val="36"/>
          <w:szCs w:val="36"/>
          <w:lang w:eastAsia="en-US"/>
        </w:rPr>
        <w:t>2.8 Searching the Definition of a Word within a Definition</w:t>
      </w:r>
      <w:bookmarkEnd w:id="19"/>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If you are reading the definition of a word, and come across a word within the definition for which you'd like the meaning, you can place your cursor on the word you'd like to look up, and press "Enter". The "Sense Dictionary" then initiates a search for the highlighted word. </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 </w:t>
      </w:r>
    </w:p>
    <w:p w:rsidR="00311CB4" w:rsidRPr="00957CCB" w:rsidRDefault="00311CB4" w:rsidP="00311CB4">
      <w:pPr>
        <w:keepNext/>
        <w:widowControl/>
        <w:autoSpaceDE/>
        <w:autoSpaceDN/>
        <w:adjustRightInd/>
        <w:spacing w:line="276" w:lineRule="auto"/>
        <w:outlineLvl w:val="1"/>
        <w:rPr>
          <w:rFonts w:ascii="Arial" w:eastAsia="돋움" w:hAnsi="Arial" w:cs="Arial"/>
          <w:b/>
          <w:sz w:val="36"/>
          <w:szCs w:val="36"/>
          <w:lang w:eastAsia="en-US"/>
        </w:rPr>
      </w:pPr>
      <w:bookmarkStart w:id="20" w:name="_Toc315788763"/>
      <w:r w:rsidRPr="00957CCB">
        <w:rPr>
          <w:rFonts w:ascii="Arial" w:eastAsia="돋움" w:hAnsi="Arial" w:cs="Arial"/>
          <w:b/>
          <w:sz w:val="36"/>
          <w:szCs w:val="36"/>
          <w:lang w:eastAsia="en-US"/>
        </w:rPr>
        <w:t>2.9 Switching Reference Sources</w:t>
      </w:r>
      <w:bookmarkEnd w:id="20"/>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You can switch to another dictionary or to the thesaurus by pressing the following hot keys:</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Toggle the current word search between dictionary and Thesaurus: "Enter-R (dots 1-2-3-5)" (Control-r)</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Switch to the English dictionary: "Enter-Backspace-D (dots 1-4-5)" (</w:t>
      </w:r>
      <w:r w:rsidR="00E97A58">
        <w:rPr>
          <w:rFonts w:ascii="Arial" w:eastAsia="Times New Roman" w:hAnsi="Arial" w:cs="Arial"/>
          <w:sz w:val="28"/>
          <w:szCs w:val="28"/>
        </w:rPr>
        <w:t>Control-Windows</w:t>
      </w:r>
      <w:r w:rsidRPr="00957CCB">
        <w:rPr>
          <w:rFonts w:ascii="Arial" w:eastAsia="Times New Roman" w:hAnsi="Arial" w:cs="Arial"/>
          <w:sz w:val="28"/>
          <w:szCs w:val="28"/>
        </w:rPr>
        <w:t>-D)</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lastRenderedPageBreak/>
        <w:t>Switch to the Thesaurus: "Enter-Backspace-T (dots 2-3-4-5)" (</w:t>
      </w:r>
      <w:r w:rsidR="00E97A58">
        <w:rPr>
          <w:rFonts w:ascii="Arial" w:eastAsia="Times New Roman" w:hAnsi="Arial" w:cs="Arial"/>
          <w:sz w:val="28"/>
          <w:szCs w:val="28"/>
        </w:rPr>
        <w:t>Control-Windows</w:t>
      </w:r>
      <w:r w:rsidRPr="00957CCB">
        <w:rPr>
          <w:rFonts w:ascii="Arial" w:eastAsia="Times New Roman" w:hAnsi="Arial" w:cs="Arial"/>
          <w:sz w:val="28"/>
          <w:szCs w:val="28"/>
        </w:rPr>
        <w:t>-T)</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Switch to the Spanish dictionary: "Enter-Backspace-L (dots 1-2-3)" (</w:t>
      </w:r>
      <w:r w:rsidR="00E97A58">
        <w:rPr>
          <w:rFonts w:ascii="Arial" w:eastAsia="Times New Roman" w:hAnsi="Arial" w:cs="Arial"/>
          <w:sz w:val="28"/>
          <w:szCs w:val="28"/>
        </w:rPr>
        <w:t>Control-Windows</w:t>
      </w:r>
      <w:r w:rsidRPr="00957CCB">
        <w:rPr>
          <w:rFonts w:ascii="Arial" w:eastAsia="Times New Roman" w:hAnsi="Arial" w:cs="Arial"/>
          <w:sz w:val="28"/>
          <w:szCs w:val="28"/>
        </w:rPr>
        <w:t>-L)</w:t>
      </w:r>
    </w:p>
    <w:p w:rsidR="00311CB4" w:rsidRDefault="009959C7" w:rsidP="00311CB4">
      <w:pPr>
        <w:widowControl/>
        <w:overflowPunct w:val="0"/>
        <w:spacing w:after="120"/>
        <w:textAlignment w:val="baseline"/>
        <w:rPr>
          <w:rFonts w:ascii="Arial" w:eastAsia="Times New Roman" w:hAnsi="Arial" w:cs="Arial"/>
          <w:sz w:val="28"/>
          <w:szCs w:val="28"/>
        </w:rPr>
      </w:pPr>
      <w:r>
        <w:rPr>
          <w:rFonts w:ascii="Arial" w:eastAsia="Times New Roman" w:hAnsi="Arial" w:cs="Arial"/>
          <w:sz w:val="28"/>
          <w:szCs w:val="28"/>
        </w:rPr>
        <w:t>Switch to the Italian Dictionary: “Enter-Backspace-Y (dots-1-3-4-5-6)” (Control-Windows-Y)</w:t>
      </w:r>
    </w:p>
    <w:p w:rsidR="009959C7" w:rsidRDefault="009959C7" w:rsidP="00311CB4">
      <w:pPr>
        <w:widowControl/>
        <w:overflowPunct w:val="0"/>
        <w:spacing w:after="120"/>
        <w:textAlignment w:val="baseline"/>
        <w:rPr>
          <w:rFonts w:ascii="Arial" w:eastAsia="Times New Roman" w:hAnsi="Arial" w:cs="Arial"/>
          <w:sz w:val="28"/>
          <w:szCs w:val="28"/>
        </w:rPr>
      </w:pPr>
      <w:r>
        <w:rPr>
          <w:rFonts w:ascii="Arial" w:eastAsia="Times New Roman" w:hAnsi="Arial" w:cs="Arial"/>
          <w:sz w:val="28"/>
          <w:szCs w:val="28"/>
        </w:rPr>
        <w:t>Switch to the French Dictionary: “Enter-Backspace-</w:t>
      </w:r>
      <w:r w:rsidR="00812FBB">
        <w:rPr>
          <w:rFonts w:ascii="Arial" w:eastAsiaTheme="minorEastAsia" w:hAnsi="Arial" w:cs="Arial" w:hint="eastAsia"/>
          <w:sz w:val="28"/>
          <w:szCs w:val="28"/>
        </w:rPr>
        <w:t>F</w:t>
      </w:r>
      <w:r>
        <w:rPr>
          <w:rFonts w:ascii="Arial" w:eastAsia="Times New Roman" w:hAnsi="Arial" w:cs="Arial"/>
          <w:sz w:val="28"/>
          <w:szCs w:val="28"/>
        </w:rPr>
        <w:t xml:space="preserve"> (dots-1-2-4)” (Control-Windows-F)</w:t>
      </w:r>
    </w:p>
    <w:p w:rsidR="00321DFA" w:rsidRDefault="00321DFA" w:rsidP="00311CB4">
      <w:pPr>
        <w:widowControl/>
        <w:overflowPunct w:val="0"/>
        <w:spacing w:after="120"/>
        <w:textAlignment w:val="baseline"/>
        <w:rPr>
          <w:rFonts w:ascii="Arial" w:eastAsiaTheme="minorEastAsia" w:hAnsi="Arial" w:cs="Arial"/>
          <w:sz w:val="28"/>
          <w:szCs w:val="28"/>
        </w:rPr>
      </w:pPr>
      <w:r>
        <w:rPr>
          <w:rFonts w:ascii="Arial" w:eastAsia="Times New Roman" w:hAnsi="Arial" w:cs="Arial"/>
          <w:sz w:val="28"/>
          <w:szCs w:val="28"/>
        </w:rPr>
        <w:t xml:space="preserve">Note: </w:t>
      </w:r>
      <w:r w:rsidR="00812FBB">
        <w:rPr>
          <w:rFonts w:ascii="Arial" w:eastAsiaTheme="minorEastAsia" w:hAnsi="Arial" w:cs="Arial" w:hint="eastAsia"/>
          <w:sz w:val="28"/>
          <w:szCs w:val="28"/>
        </w:rPr>
        <w:t>H</w:t>
      </w:r>
      <w:r>
        <w:rPr>
          <w:rFonts w:ascii="Arial" w:eastAsia="Times New Roman" w:hAnsi="Arial" w:cs="Arial"/>
          <w:sz w:val="28"/>
          <w:szCs w:val="28"/>
        </w:rPr>
        <w:t>ot keys for accessing foreign language dictionaries are functional only if you have purchased these dictionaries.</w:t>
      </w:r>
    </w:p>
    <w:p w:rsidR="00443741" w:rsidRPr="00443741" w:rsidRDefault="00443741" w:rsidP="00311CB4">
      <w:pPr>
        <w:widowControl/>
        <w:overflowPunct w:val="0"/>
        <w:spacing w:after="120"/>
        <w:textAlignment w:val="baseline"/>
        <w:rPr>
          <w:rFonts w:ascii="Arial" w:eastAsiaTheme="minorEastAsia" w:hAnsi="Arial" w:cs="Arial"/>
          <w:sz w:val="28"/>
          <w:szCs w:val="28"/>
        </w:rPr>
      </w:pPr>
    </w:p>
    <w:p w:rsidR="00311CB4" w:rsidRPr="00957CCB" w:rsidRDefault="00311CB4" w:rsidP="00311CB4">
      <w:pPr>
        <w:keepNext/>
        <w:widowControl/>
        <w:autoSpaceDE/>
        <w:autoSpaceDN/>
        <w:adjustRightInd/>
        <w:spacing w:line="276" w:lineRule="auto"/>
        <w:outlineLvl w:val="1"/>
        <w:rPr>
          <w:rFonts w:ascii="Arial" w:eastAsia="돋움" w:hAnsi="Arial" w:cs="Arial"/>
          <w:b/>
          <w:sz w:val="36"/>
          <w:szCs w:val="36"/>
          <w:lang w:eastAsia="en-US"/>
        </w:rPr>
      </w:pPr>
      <w:bookmarkStart w:id="21" w:name="_Toc315788764"/>
      <w:r w:rsidRPr="00957CCB">
        <w:rPr>
          <w:rFonts w:ascii="Arial" w:eastAsia="돋움" w:hAnsi="Arial" w:cs="Arial"/>
          <w:b/>
          <w:sz w:val="36"/>
          <w:szCs w:val="36"/>
          <w:lang w:eastAsia="en-US"/>
        </w:rPr>
        <w:t>2.10 Browsing Definitions</w:t>
      </w:r>
      <w:bookmarkEnd w:id="21"/>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You can navigate the definitions of a searched word by character, word, line or phrase. You can </w:t>
      </w:r>
      <w:r>
        <w:rPr>
          <w:rFonts w:ascii="Arial" w:eastAsia="Times New Roman" w:hAnsi="Arial" w:cs="Arial"/>
          <w:sz w:val="28"/>
          <w:szCs w:val="28"/>
        </w:rPr>
        <w:t xml:space="preserve">also easily navigate to the </w:t>
      </w:r>
      <w:r w:rsidRPr="00957CCB">
        <w:rPr>
          <w:rFonts w:ascii="Arial" w:eastAsia="Times New Roman" w:hAnsi="Arial" w:cs="Arial"/>
          <w:sz w:val="28"/>
          <w:szCs w:val="28"/>
        </w:rPr>
        <w:t>origin or part of speech. You can listen to the pronunciation by pressing Space'</w:t>
      </w: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05092C" w:rsidRDefault="00311CB4" w:rsidP="00311CB4">
      <w:pPr>
        <w:widowControl/>
        <w:overflowPunct w:val="0"/>
        <w:spacing w:after="120"/>
        <w:textAlignment w:val="baseline"/>
        <w:rPr>
          <w:rFonts w:ascii="Arial" w:eastAsia="Times New Roman" w:hAnsi="Arial" w:cs="Arial"/>
          <w:b/>
          <w:sz w:val="28"/>
          <w:szCs w:val="28"/>
        </w:rPr>
      </w:pPr>
      <w:r w:rsidRPr="0005092C">
        <w:rPr>
          <w:rFonts w:ascii="Arial" w:eastAsia="Times New Roman" w:hAnsi="Arial" w:cs="Arial"/>
          <w:b/>
          <w:sz w:val="28"/>
          <w:szCs w:val="28"/>
        </w:rPr>
        <w:t>Use the following hot keys in the Definitions list:</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(1) </w:t>
      </w:r>
      <w:r w:rsidRPr="00957CCB">
        <w:rPr>
          <w:rFonts w:ascii="Arial" w:eastAsia="Times New Roman" w:hAnsi="Arial" w:cs="Arial"/>
          <w:sz w:val="28"/>
          <w:szCs w:val="28"/>
        </w:rPr>
        <w:t xml:space="preserve">Listen to pronunciation: "Space" </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(2) </w:t>
      </w:r>
      <w:r w:rsidRPr="00957CCB">
        <w:rPr>
          <w:rFonts w:ascii="Arial" w:eastAsia="Times New Roman" w:hAnsi="Arial" w:cs="Arial"/>
          <w:sz w:val="28"/>
          <w:szCs w:val="28"/>
        </w:rPr>
        <w:t>Move to next line: "Space-4" (Down arrow)</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(3) </w:t>
      </w:r>
      <w:r w:rsidRPr="00957CCB">
        <w:rPr>
          <w:rFonts w:ascii="Arial" w:eastAsia="Times New Roman" w:hAnsi="Arial" w:cs="Arial"/>
          <w:sz w:val="28"/>
          <w:szCs w:val="28"/>
        </w:rPr>
        <w:t>Move to previous line: "Space-1" (Up arrow)</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(4) </w:t>
      </w:r>
      <w:r w:rsidRPr="00957CCB">
        <w:rPr>
          <w:rFonts w:ascii="Arial" w:eastAsia="Times New Roman" w:hAnsi="Arial" w:cs="Arial"/>
          <w:sz w:val="28"/>
          <w:szCs w:val="28"/>
        </w:rPr>
        <w:t>Move to next definition</w:t>
      </w:r>
      <w:r>
        <w:rPr>
          <w:rFonts w:ascii="Arial" w:hAnsi="Arial" w:cs="Arial" w:hint="eastAsia"/>
          <w:sz w:val="28"/>
          <w:szCs w:val="28"/>
        </w:rPr>
        <w:t xml:space="preserve"> </w:t>
      </w:r>
      <w:r w:rsidRPr="00957CCB">
        <w:rPr>
          <w:rFonts w:ascii="Arial" w:eastAsia="Times New Roman" w:hAnsi="Arial" w:cs="Arial"/>
          <w:sz w:val="28"/>
          <w:szCs w:val="28"/>
        </w:rPr>
        <w:t>or phrase: "Space-5-6" (Control-Down arrow)</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(5) </w:t>
      </w:r>
      <w:r w:rsidRPr="00957CCB">
        <w:rPr>
          <w:rFonts w:ascii="Arial" w:eastAsia="Times New Roman" w:hAnsi="Arial" w:cs="Arial"/>
          <w:sz w:val="28"/>
          <w:szCs w:val="28"/>
        </w:rPr>
        <w:t>Move to previous definition</w:t>
      </w:r>
      <w:r>
        <w:rPr>
          <w:rFonts w:ascii="Arial" w:hAnsi="Arial" w:cs="Arial" w:hint="eastAsia"/>
          <w:sz w:val="28"/>
          <w:szCs w:val="28"/>
        </w:rPr>
        <w:t xml:space="preserve"> </w:t>
      </w:r>
      <w:r w:rsidRPr="00957CCB">
        <w:rPr>
          <w:rFonts w:ascii="Arial" w:eastAsia="Times New Roman" w:hAnsi="Arial" w:cs="Arial"/>
          <w:sz w:val="28"/>
          <w:szCs w:val="28"/>
        </w:rPr>
        <w:t>or phrase: "Space-2-3" (Control-Up arrow)</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(6) </w:t>
      </w:r>
      <w:r w:rsidRPr="00957CCB">
        <w:rPr>
          <w:rFonts w:ascii="Arial" w:eastAsia="Times New Roman" w:hAnsi="Arial" w:cs="Arial"/>
          <w:sz w:val="28"/>
          <w:szCs w:val="28"/>
        </w:rPr>
        <w:t>Move to previous origin or part of speech: "Space-2-3-6" (Alt-Left arrow)</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(7) </w:t>
      </w:r>
      <w:r w:rsidRPr="00957CCB">
        <w:rPr>
          <w:rFonts w:ascii="Arial" w:eastAsia="Times New Roman" w:hAnsi="Arial" w:cs="Arial"/>
          <w:sz w:val="28"/>
          <w:szCs w:val="28"/>
        </w:rPr>
        <w:t>Move to next origin or part of speech: "Space-3-5-6" (Alt-Right arrow)</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(8) </w:t>
      </w:r>
      <w:r w:rsidRPr="00957CCB">
        <w:rPr>
          <w:rFonts w:ascii="Arial" w:eastAsia="Times New Roman" w:hAnsi="Arial" w:cs="Arial"/>
          <w:sz w:val="28"/>
          <w:szCs w:val="28"/>
        </w:rPr>
        <w:t>Move to previous character: "Space-dot-3" (Left arrow)</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(9) </w:t>
      </w:r>
      <w:r w:rsidRPr="00957CCB">
        <w:rPr>
          <w:rFonts w:ascii="Arial" w:eastAsia="Times New Roman" w:hAnsi="Arial" w:cs="Arial"/>
          <w:sz w:val="28"/>
          <w:szCs w:val="28"/>
        </w:rPr>
        <w:t>Move to next character: "Space-dot-6" (Right arrow)</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(10) </w:t>
      </w:r>
      <w:r w:rsidRPr="00957CCB">
        <w:rPr>
          <w:rFonts w:ascii="Arial" w:eastAsia="Times New Roman" w:hAnsi="Arial" w:cs="Arial"/>
          <w:sz w:val="28"/>
          <w:szCs w:val="28"/>
        </w:rPr>
        <w:t>Move to previous word: "Space-dot-2" (Control-Left arrow)</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(11) </w:t>
      </w:r>
      <w:r w:rsidRPr="00957CCB">
        <w:rPr>
          <w:rFonts w:ascii="Arial" w:eastAsia="Times New Roman" w:hAnsi="Arial" w:cs="Arial"/>
          <w:sz w:val="28"/>
          <w:szCs w:val="28"/>
        </w:rPr>
        <w:t>Move to next word: "Space-dot-5" (Control-Right arrow)</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(12) </w:t>
      </w:r>
      <w:r w:rsidRPr="00957CCB">
        <w:rPr>
          <w:rFonts w:ascii="Arial" w:eastAsia="Times New Roman" w:hAnsi="Arial" w:cs="Arial"/>
          <w:sz w:val="28"/>
          <w:szCs w:val="28"/>
        </w:rPr>
        <w:t xml:space="preserve">Switch between previous and </w:t>
      </w:r>
      <w:r w:rsidR="00321DFA">
        <w:rPr>
          <w:rFonts w:ascii="Arial" w:eastAsia="Times New Roman" w:hAnsi="Arial" w:cs="Arial"/>
          <w:sz w:val="28"/>
          <w:szCs w:val="28"/>
        </w:rPr>
        <w:t xml:space="preserve">most recently </w:t>
      </w:r>
      <w:r w:rsidRPr="00957CCB">
        <w:rPr>
          <w:rFonts w:ascii="Arial" w:eastAsia="Times New Roman" w:hAnsi="Arial" w:cs="Arial"/>
          <w:sz w:val="28"/>
          <w:szCs w:val="28"/>
        </w:rPr>
        <w:t>searched words: "Backspace"</w:t>
      </w:r>
    </w:p>
    <w:p w:rsidR="00311CB4" w:rsidRPr="0005092C" w:rsidRDefault="00311CB4" w:rsidP="00311CB4">
      <w:pPr>
        <w:widowControl/>
        <w:overflowPunct w:val="0"/>
        <w:spacing w:after="120"/>
        <w:textAlignment w:val="baseline"/>
        <w:rPr>
          <w:rFonts w:ascii="Arial" w:hAnsi="Arial" w:cs="Arial"/>
          <w:sz w:val="28"/>
          <w:szCs w:val="28"/>
        </w:rPr>
      </w:pPr>
    </w:p>
    <w:p w:rsidR="00311CB4" w:rsidRPr="00957CCB" w:rsidRDefault="00311CB4" w:rsidP="00311CB4">
      <w:pPr>
        <w:keepNext/>
        <w:widowControl/>
        <w:autoSpaceDE/>
        <w:autoSpaceDN/>
        <w:adjustRightInd/>
        <w:spacing w:line="276" w:lineRule="auto"/>
        <w:outlineLvl w:val="1"/>
        <w:rPr>
          <w:rFonts w:ascii="Arial" w:eastAsia="돋움" w:hAnsi="Arial" w:cs="Arial"/>
          <w:b/>
          <w:sz w:val="36"/>
          <w:szCs w:val="36"/>
          <w:lang w:eastAsia="en-US"/>
        </w:rPr>
      </w:pPr>
      <w:bookmarkStart w:id="22" w:name="_Toc315788765"/>
      <w:r w:rsidRPr="00957CCB">
        <w:rPr>
          <w:rFonts w:ascii="Arial" w:eastAsia="돋움" w:hAnsi="Arial" w:cs="Arial"/>
          <w:b/>
          <w:sz w:val="36"/>
          <w:szCs w:val="36"/>
          <w:lang w:eastAsia="en-US"/>
        </w:rPr>
        <w:t>2.11 Accessing your Search History.</w:t>
      </w:r>
      <w:bookmarkEnd w:id="22"/>
    </w:p>
    <w:p w:rsidR="00311CB4" w:rsidRDefault="00812FBB" w:rsidP="00311CB4">
      <w:pPr>
        <w:widowControl/>
        <w:overflowPunct w:val="0"/>
        <w:spacing w:after="120"/>
        <w:textAlignment w:val="baseline"/>
        <w:rPr>
          <w:rFonts w:ascii="Arial" w:hAnsi="Arial" w:cs="Arial"/>
          <w:sz w:val="28"/>
          <w:szCs w:val="28"/>
        </w:rPr>
      </w:pPr>
      <w:r>
        <w:rPr>
          <w:rFonts w:ascii="Arial" w:eastAsia="Times New Roman" w:hAnsi="Arial" w:cs="Arial"/>
          <w:sz w:val="28"/>
          <w:szCs w:val="28"/>
        </w:rPr>
        <w:t xml:space="preserve"> </w:t>
      </w:r>
      <w:r w:rsidR="00311CB4" w:rsidRPr="00957CCB">
        <w:rPr>
          <w:rFonts w:ascii="Arial" w:eastAsia="Times New Roman" w:hAnsi="Arial" w:cs="Arial"/>
          <w:sz w:val="28"/>
          <w:szCs w:val="28"/>
        </w:rPr>
        <w:t xml:space="preserve">The sense </w:t>
      </w:r>
      <w:proofErr w:type="spellStart"/>
      <w:r w:rsidR="00311CB4" w:rsidRPr="00957CCB">
        <w:rPr>
          <w:rFonts w:ascii="Arial" w:eastAsia="Times New Roman" w:hAnsi="Arial" w:cs="Arial"/>
          <w:sz w:val="28"/>
          <w:szCs w:val="28"/>
        </w:rPr>
        <w:t>notetaker</w:t>
      </w:r>
      <w:proofErr w:type="spellEnd"/>
      <w:r w:rsidR="00311CB4" w:rsidRPr="00957CCB">
        <w:rPr>
          <w:rFonts w:ascii="Arial" w:eastAsia="Times New Roman" w:hAnsi="Arial" w:cs="Arial"/>
          <w:sz w:val="28"/>
          <w:szCs w:val="28"/>
        </w:rPr>
        <w:t xml:space="preserve"> recalls up to 32 previous dictionary searches. </w:t>
      </w:r>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lastRenderedPageBreak/>
        <w:t xml:space="preserve">(Braille Sense </w:t>
      </w:r>
      <w:proofErr w:type="spellStart"/>
      <w:r w:rsidRPr="00957CCB">
        <w:rPr>
          <w:rFonts w:ascii="Arial" w:eastAsia="Times New Roman" w:hAnsi="Arial" w:cs="Arial"/>
          <w:sz w:val="28"/>
          <w:szCs w:val="28"/>
        </w:rPr>
        <w:t>OnHand</w:t>
      </w:r>
      <w:proofErr w:type="spellEnd"/>
      <w:r w:rsidRPr="00957CCB">
        <w:rPr>
          <w:rFonts w:ascii="Arial" w:eastAsia="Times New Roman" w:hAnsi="Arial" w:cs="Arial"/>
          <w:sz w:val="28"/>
          <w:szCs w:val="28"/>
        </w:rPr>
        <w:t xml:space="preserve"> remembers up to 18 searches.) </w:t>
      </w:r>
    </w:p>
    <w:p w:rsidR="00311CB4" w:rsidRPr="00957CCB" w:rsidRDefault="00311CB4" w:rsidP="00311CB4">
      <w:pPr>
        <w:rPr>
          <w:rFonts w:ascii="Arial" w:hAnsi="Arial" w:cs="Arial"/>
          <w:sz w:val="28"/>
          <w:szCs w:val="28"/>
        </w:rPr>
      </w:pPr>
    </w:p>
    <w:p w:rsidR="00311CB4" w:rsidRPr="0005092C" w:rsidRDefault="00311CB4" w:rsidP="00311CB4">
      <w:pPr>
        <w:widowControl/>
        <w:overflowPunct w:val="0"/>
        <w:spacing w:after="120"/>
        <w:textAlignment w:val="baseline"/>
        <w:rPr>
          <w:rFonts w:ascii="Arial" w:eastAsia="Times New Roman" w:hAnsi="Arial" w:cs="Arial"/>
          <w:b/>
          <w:sz w:val="28"/>
          <w:szCs w:val="28"/>
        </w:rPr>
      </w:pPr>
      <w:r w:rsidRPr="0005092C">
        <w:rPr>
          <w:rFonts w:ascii="Arial" w:eastAsia="Times New Roman" w:hAnsi="Arial" w:cs="Arial"/>
          <w:b/>
          <w:sz w:val="28"/>
          <w:szCs w:val="28"/>
        </w:rPr>
        <w:t>Use the following hot keys to interact with the history list:</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(1) </w:t>
      </w:r>
      <w:r w:rsidRPr="00957CCB">
        <w:rPr>
          <w:rFonts w:ascii="Arial" w:eastAsia="Times New Roman" w:hAnsi="Arial" w:cs="Arial"/>
          <w:sz w:val="28"/>
          <w:szCs w:val="28"/>
        </w:rPr>
        <w:t>Bring up the history list: "Enter-H (dots1-2-5)" (Control-H)</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(2) </w:t>
      </w:r>
      <w:r w:rsidRPr="00957CCB">
        <w:rPr>
          <w:rFonts w:ascii="Arial" w:eastAsia="Times New Roman" w:hAnsi="Arial" w:cs="Arial"/>
          <w:sz w:val="28"/>
          <w:szCs w:val="28"/>
        </w:rPr>
        <w:t xml:space="preserve">Clear the history list: "Backspace-D (dots1-4-5)" (Alt-D) </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(3) </w:t>
      </w:r>
      <w:r w:rsidRPr="00957CCB">
        <w:rPr>
          <w:rFonts w:ascii="Arial" w:eastAsia="Times New Roman" w:hAnsi="Arial" w:cs="Arial"/>
          <w:sz w:val="28"/>
          <w:szCs w:val="28"/>
        </w:rPr>
        <w:t>Move to next item in the history list: "Space-dot 4" (Down arrow)</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(4) </w:t>
      </w:r>
      <w:r w:rsidRPr="00957CCB">
        <w:rPr>
          <w:rFonts w:ascii="Arial" w:eastAsia="Times New Roman" w:hAnsi="Arial" w:cs="Arial"/>
          <w:sz w:val="28"/>
          <w:szCs w:val="28"/>
        </w:rPr>
        <w:t>Move to previous item in the history list: "Space-dot-1" (Up arrow)</w:t>
      </w: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957CCB" w:rsidRDefault="00311CB4" w:rsidP="00311CB4">
      <w:pPr>
        <w:keepNext/>
        <w:widowControl/>
        <w:autoSpaceDE/>
        <w:autoSpaceDN/>
        <w:adjustRightInd/>
        <w:spacing w:line="276" w:lineRule="auto"/>
        <w:outlineLvl w:val="1"/>
        <w:rPr>
          <w:rFonts w:ascii="Arial" w:eastAsia="돋움" w:hAnsi="Arial" w:cs="Arial"/>
          <w:b/>
          <w:sz w:val="36"/>
          <w:szCs w:val="36"/>
          <w:lang w:eastAsia="en-US"/>
        </w:rPr>
      </w:pPr>
      <w:bookmarkStart w:id="23" w:name="_Toc315788766"/>
      <w:r w:rsidRPr="00957CCB">
        <w:rPr>
          <w:rFonts w:ascii="Arial" w:eastAsia="돋움" w:hAnsi="Arial" w:cs="Arial"/>
          <w:b/>
          <w:sz w:val="36"/>
          <w:szCs w:val="36"/>
          <w:lang w:eastAsia="en-US"/>
        </w:rPr>
        <w:t>2.12 Inserting Dictionary Information into a Document</w:t>
      </w:r>
      <w:bookmarkEnd w:id="23"/>
    </w:p>
    <w:p w:rsidR="00311CB4" w:rsidRPr="00957CCB" w:rsidRDefault="00311CB4" w:rsidP="00311CB4">
      <w:pPr>
        <w:widowControl/>
        <w:overflowPunct w:val="0"/>
        <w:spacing w:after="120"/>
        <w:textAlignment w:val="baseline"/>
        <w:rPr>
          <w:rFonts w:ascii="Arial" w:eastAsia="Times New Roman" w:hAnsi="Arial" w:cs="Arial"/>
          <w:sz w:val="28"/>
          <w:szCs w:val="28"/>
        </w:rPr>
      </w:pPr>
      <w:r w:rsidRPr="00957CCB">
        <w:rPr>
          <w:rFonts w:ascii="Arial" w:eastAsia="Times New Roman" w:hAnsi="Arial" w:cs="Arial"/>
          <w:sz w:val="28"/>
          <w:szCs w:val="28"/>
        </w:rPr>
        <w:t xml:space="preserve">If you execute the Sense Dictionary' while creating a document in the Word Processor or a message in E-mail, you can insert the </w:t>
      </w:r>
      <w:r w:rsidR="00321DFA">
        <w:rPr>
          <w:rFonts w:ascii="Arial" w:eastAsia="Times New Roman" w:hAnsi="Arial" w:cs="Arial"/>
          <w:sz w:val="28"/>
          <w:szCs w:val="28"/>
        </w:rPr>
        <w:t xml:space="preserve">currently focused </w:t>
      </w:r>
      <w:r w:rsidRPr="00957CCB">
        <w:rPr>
          <w:rFonts w:ascii="Arial" w:eastAsia="Times New Roman" w:hAnsi="Arial" w:cs="Arial"/>
          <w:sz w:val="28"/>
          <w:szCs w:val="28"/>
        </w:rPr>
        <w:t xml:space="preserve">word from the dictionary into the document or the body of the e-mail message. </w:t>
      </w: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eastAsia="Times New Roman" w:hAnsi="Arial" w:cs="Arial"/>
          <w:sz w:val="28"/>
          <w:szCs w:val="28"/>
        </w:rPr>
        <w:t xml:space="preserve">Press </w:t>
      </w:r>
      <w:r w:rsidRPr="00957CCB">
        <w:rPr>
          <w:rFonts w:ascii="Arial" w:eastAsia="Times New Roman" w:hAnsi="Arial" w:cs="Arial"/>
          <w:sz w:val="28"/>
          <w:szCs w:val="28"/>
        </w:rPr>
        <w:t>"Space-I</w:t>
      </w:r>
      <w:r>
        <w:rPr>
          <w:rFonts w:ascii="Arial" w:hAnsi="Arial" w:cs="Arial" w:hint="eastAsia"/>
          <w:sz w:val="28"/>
          <w:szCs w:val="28"/>
        </w:rPr>
        <w:t xml:space="preserve"> </w:t>
      </w:r>
      <w:r>
        <w:rPr>
          <w:rFonts w:ascii="Arial" w:eastAsia="Times New Roman" w:hAnsi="Arial" w:cs="Arial"/>
          <w:sz w:val="28"/>
          <w:szCs w:val="28"/>
        </w:rPr>
        <w:t xml:space="preserve">(dot 2-4)" (FN-I) </w:t>
      </w:r>
      <w:r w:rsidRPr="00957CCB">
        <w:rPr>
          <w:rFonts w:ascii="Arial" w:eastAsia="Times New Roman" w:hAnsi="Arial" w:cs="Arial"/>
          <w:sz w:val="28"/>
          <w:szCs w:val="28"/>
        </w:rPr>
        <w:t>or press Enter' on the Insert' button when the word you want to insert is under the cursor. You can also select a</w:t>
      </w:r>
      <w:r>
        <w:rPr>
          <w:rFonts w:ascii="Arial" w:eastAsia="Times New Roman" w:hAnsi="Arial" w:cs="Arial"/>
          <w:sz w:val="28"/>
          <w:szCs w:val="28"/>
        </w:rPr>
        <w:t xml:space="preserve">nd copy a specific part of the </w:t>
      </w:r>
      <w:r w:rsidRPr="00957CCB">
        <w:rPr>
          <w:rFonts w:ascii="Arial" w:eastAsia="Times New Roman" w:hAnsi="Arial" w:cs="Arial"/>
          <w:sz w:val="28"/>
          <w:szCs w:val="28"/>
        </w:rPr>
        <w:t>definition content to the clipboard for pasting into a document or e-mail message.</w:t>
      </w:r>
    </w:p>
    <w:p w:rsidR="00311CB4" w:rsidRPr="00957CCB" w:rsidRDefault="00311CB4" w:rsidP="00311CB4">
      <w:pPr>
        <w:widowControl/>
        <w:overflowPunct w:val="0"/>
        <w:spacing w:after="120"/>
        <w:textAlignment w:val="baseline"/>
        <w:rPr>
          <w:rFonts w:ascii="Arial" w:eastAsia="Times New Roman" w:hAnsi="Arial" w:cs="Arial"/>
          <w:sz w:val="28"/>
          <w:szCs w:val="28"/>
        </w:rPr>
      </w:pPr>
    </w:p>
    <w:p w:rsidR="00311CB4" w:rsidRPr="0005092C" w:rsidRDefault="00311CB4" w:rsidP="00311CB4">
      <w:pPr>
        <w:widowControl/>
        <w:overflowPunct w:val="0"/>
        <w:spacing w:after="120"/>
        <w:textAlignment w:val="baseline"/>
        <w:rPr>
          <w:rFonts w:ascii="Arial" w:eastAsia="Times New Roman" w:hAnsi="Arial" w:cs="Arial"/>
          <w:b/>
          <w:sz w:val="28"/>
          <w:szCs w:val="28"/>
        </w:rPr>
      </w:pPr>
      <w:r w:rsidRPr="0005092C">
        <w:rPr>
          <w:rFonts w:ascii="Arial" w:eastAsia="Times New Roman" w:hAnsi="Arial" w:cs="Arial"/>
          <w:b/>
          <w:sz w:val="28"/>
          <w:szCs w:val="28"/>
        </w:rPr>
        <w:t>Use the following hot keys:</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(1) </w:t>
      </w:r>
      <w:r w:rsidRPr="00957CCB">
        <w:rPr>
          <w:rFonts w:ascii="Arial" w:eastAsia="Times New Roman" w:hAnsi="Arial" w:cs="Arial"/>
          <w:sz w:val="28"/>
          <w:szCs w:val="28"/>
        </w:rPr>
        <w:t>Add current selection to clipboard: "Enter-P (dots 1-2-3-4)" (Control-Insert)</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(2) </w:t>
      </w:r>
      <w:r w:rsidRPr="00957CCB">
        <w:rPr>
          <w:rFonts w:ascii="Arial" w:eastAsia="Times New Roman" w:hAnsi="Arial" w:cs="Arial"/>
          <w:sz w:val="28"/>
          <w:szCs w:val="28"/>
        </w:rPr>
        <w:t>Clear clipboard: "Enter-D (dots1-4-5)" (Control-Delete)</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(3) </w:t>
      </w:r>
      <w:r w:rsidRPr="00957CCB">
        <w:rPr>
          <w:rFonts w:ascii="Arial" w:eastAsia="Times New Roman" w:hAnsi="Arial" w:cs="Arial"/>
          <w:sz w:val="28"/>
          <w:szCs w:val="28"/>
        </w:rPr>
        <w:t>Start Block: "Enter-B (dots 1-2)" (Control-B)</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(4) </w:t>
      </w:r>
      <w:r w:rsidRPr="00957CCB">
        <w:rPr>
          <w:rFonts w:ascii="Arial" w:eastAsia="Times New Roman" w:hAnsi="Arial" w:cs="Arial"/>
          <w:sz w:val="28"/>
          <w:szCs w:val="28"/>
        </w:rPr>
        <w:t>Select All: "Enter-A (dot 1)" (Control-A)</w:t>
      </w:r>
    </w:p>
    <w:p w:rsidR="00311CB4" w:rsidRPr="00957CCB" w:rsidRDefault="00311CB4" w:rsidP="00311CB4">
      <w:pPr>
        <w:widowControl/>
        <w:overflowPunct w:val="0"/>
        <w:spacing w:after="120"/>
        <w:textAlignment w:val="baseline"/>
        <w:rPr>
          <w:rFonts w:ascii="Arial" w:eastAsia="Times New Roman" w:hAnsi="Arial" w:cs="Arial"/>
          <w:sz w:val="28"/>
          <w:szCs w:val="28"/>
        </w:rPr>
      </w:pPr>
      <w:r>
        <w:rPr>
          <w:rFonts w:ascii="Arial" w:hAnsi="Arial" w:cs="Arial" w:hint="eastAsia"/>
          <w:sz w:val="28"/>
          <w:szCs w:val="28"/>
        </w:rPr>
        <w:t xml:space="preserve">(5) </w:t>
      </w:r>
      <w:r w:rsidRPr="00957CCB">
        <w:rPr>
          <w:rFonts w:ascii="Arial" w:eastAsia="Times New Roman" w:hAnsi="Arial" w:cs="Arial"/>
          <w:sz w:val="28"/>
          <w:szCs w:val="28"/>
        </w:rPr>
        <w:t xml:space="preserve">Copy: "Enter-C (dots 1-4)" (Control-C) </w:t>
      </w:r>
    </w:p>
    <w:p w:rsidR="0019714F" w:rsidRDefault="0019714F"/>
    <w:p w:rsidR="00414FBC" w:rsidRDefault="00414FBC"/>
    <w:p w:rsidR="00414FBC" w:rsidRPr="001A40B4" w:rsidRDefault="00414FBC">
      <w:pPr>
        <w:rPr>
          <w:rFonts w:eastAsiaTheme="minorEastAsia"/>
        </w:rPr>
      </w:pPr>
      <w:r>
        <w:t xml:space="preserve">If you have questions about or problems with the “Sense Dictionary”, please contact </w:t>
      </w:r>
      <w:r w:rsidR="00037F38">
        <w:rPr>
          <w:rFonts w:hint="eastAsia"/>
        </w:rPr>
        <w:t>SELVAS Healthcare</w:t>
      </w:r>
      <w:r>
        <w:t xml:space="preserve"> technical support via e-mail at </w:t>
      </w:r>
      <w:hyperlink r:id="rId7" w:history="1">
        <w:r w:rsidR="001A40B4" w:rsidRPr="001E762B">
          <w:rPr>
            <w:rStyle w:val="a3"/>
          </w:rPr>
          <w:t>support</w:t>
        </w:r>
        <w:r w:rsidR="001A40B4" w:rsidRPr="001E762B">
          <w:rPr>
            <w:rStyle w:val="a3"/>
            <w:rFonts w:eastAsiaTheme="minorEastAsia" w:hint="eastAsia"/>
          </w:rPr>
          <w:t>s</w:t>
        </w:r>
        <w:r w:rsidR="001A40B4" w:rsidRPr="001E762B">
          <w:rPr>
            <w:rStyle w:val="a3"/>
          </w:rPr>
          <w:t>@himsin</w:t>
        </w:r>
        <w:r w:rsidR="001A40B4" w:rsidRPr="001E762B">
          <w:rPr>
            <w:rStyle w:val="a3"/>
            <w:rFonts w:eastAsiaTheme="minorEastAsia" w:hint="eastAsia"/>
          </w:rPr>
          <w:t>tl</w:t>
        </w:r>
        <w:r w:rsidR="001A40B4" w:rsidRPr="001E762B">
          <w:rPr>
            <w:rStyle w:val="a3"/>
          </w:rPr>
          <w:t>.com</w:t>
        </w:r>
      </w:hyperlink>
      <w:r>
        <w:t xml:space="preserve">, or </w:t>
      </w:r>
      <w:r w:rsidR="001A40B4">
        <w:rPr>
          <w:rFonts w:eastAsiaTheme="minorEastAsia" w:hint="eastAsia"/>
        </w:rPr>
        <w:t>our distributor.</w:t>
      </w:r>
    </w:p>
    <w:p w:rsidR="001A40B4" w:rsidRDefault="001A40B4"/>
    <w:p w:rsidR="001A40B4" w:rsidRPr="001A40B4" w:rsidRDefault="001A40B4" w:rsidP="001A40B4"/>
    <w:p w:rsidR="001A40B4" w:rsidRPr="001A40B4" w:rsidRDefault="001A40B4" w:rsidP="001A40B4"/>
    <w:p w:rsidR="001A40B4" w:rsidRPr="001A40B4" w:rsidRDefault="001A40B4" w:rsidP="001A40B4"/>
    <w:p w:rsidR="001A40B4" w:rsidRPr="001A40B4" w:rsidRDefault="001A40B4" w:rsidP="001A40B4"/>
    <w:p w:rsidR="001A40B4" w:rsidRPr="001A40B4" w:rsidRDefault="001A40B4" w:rsidP="001A40B4"/>
    <w:p w:rsidR="001A40B4" w:rsidRPr="001A40B4" w:rsidRDefault="001A40B4" w:rsidP="001A40B4"/>
    <w:p w:rsidR="001A40B4" w:rsidRDefault="001A40B4" w:rsidP="001A40B4"/>
    <w:p w:rsidR="00414FBC" w:rsidRPr="001A40B4" w:rsidRDefault="001A40B4" w:rsidP="001A40B4">
      <w:pPr>
        <w:tabs>
          <w:tab w:val="left" w:pos="8790"/>
        </w:tabs>
      </w:pPr>
      <w:r>
        <w:tab/>
      </w:r>
    </w:p>
    <w:sectPr w:rsidR="00414FBC" w:rsidRPr="001A40B4" w:rsidSect="00F639EE">
      <w:footerReference w:type="default" r:id="rId8"/>
      <w:pgSz w:w="12240" w:h="15840"/>
      <w:pgMar w:top="1133" w:right="1133" w:bottom="1133" w:left="1133"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3F8" w:rsidRDefault="006313F8">
      <w:r>
        <w:separator/>
      </w:r>
    </w:p>
  </w:endnote>
  <w:endnote w:type="continuationSeparator" w:id="0">
    <w:p w:rsidR="006313F8" w:rsidRDefault="0063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04" w:rsidRDefault="004A4104" w:rsidP="00311CB4">
    <w:pPr>
      <w:pStyle w:val="headingfooter"/>
      <w:framePr w:wrap="auto" w:vAnchor="text" w:hAnchor="margin" w:xAlign="right" w:y="1"/>
      <w:tabs>
        <w:tab w:val="center" w:pos="4252"/>
        <w:tab w:val="right" w:pos="8504"/>
      </w:tabs>
      <w:wordWrap w:val="0"/>
      <w:adjustRightInd/>
      <w:snapToGrid w:val="0"/>
      <w:jc w:val="both"/>
      <w:rPr>
        <w:rFonts w:eastAsia="Times New Roman"/>
        <w:kern w:val="2"/>
        <w:sz w:val="20"/>
        <w:szCs w:val="20"/>
      </w:rPr>
    </w:pPr>
    <w:r>
      <w:rPr>
        <w:rFonts w:eastAsia="Times New Roman"/>
        <w:kern w:val="2"/>
        <w:sz w:val="20"/>
        <w:szCs w:val="20"/>
      </w:rPr>
      <w:t xml:space="preserve"> </w:t>
    </w:r>
    <w:r w:rsidR="007A24BF">
      <w:rPr>
        <w:rFonts w:eastAsia="Times New Roman"/>
        <w:kern w:val="2"/>
        <w:sz w:val="20"/>
        <w:szCs w:val="20"/>
      </w:rPr>
      <w:fldChar w:fldCharType="begin"/>
    </w:r>
    <w:r>
      <w:rPr>
        <w:rFonts w:eastAsia="Times New Roman"/>
        <w:kern w:val="2"/>
        <w:sz w:val="20"/>
        <w:szCs w:val="20"/>
      </w:rPr>
      <w:instrText xml:space="preserve"> PAGE</w:instrText>
    </w:r>
    <w:r w:rsidR="007A24BF">
      <w:rPr>
        <w:rFonts w:eastAsia="Times New Roman"/>
        <w:kern w:val="2"/>
        <w:sz w:val="20"/>
        <w:szCs w:val="20"/>
      </w:rPr>
      <w:fldChar w:fldCharType="separate"/>
    </w:r>
    <w:r w:rsidR="00037F38">
      <w:rPr>
        <w:rFonts w:eastAsia="Times New Roman"/>
        <w:noProof/>
        <w:kern w:val="2"/>
        <w:sz w:val="20"/>
        <w:szCs w:val="20"/>
      </w:rPr>
      <w:t>1</w:t>
    </w:r>
    <w:r w:rsidR="007A24BF">
      <w:rPr>
        <w:rFonts w:eastAsia="Times New Roman"/>
        <w:kern w:val="2"/>
        <w:sz w:val="20"/>
        <w:szCs w:val="20"/>
      </w:rPr>
      <w:fldChar w:fldCharType="end"/>
    </w:r>
    <w:r>
      <w:rPr>
        <w:rFonts w:eastAsia="Times New Roman"/>
        <w:kern w:val="2"/>
        <w:sz w:val="20"/>
        <w:szCs w:val="20"/>
      </w:rPr>
      <w:t xml:space="preserve"> </w:t>
    </w:r>
  </w:p>
  <w:p w:rsidR="004A4104" w:rsidRDefault="004A4104">
    <w:pPr>
      <w:pStyle w:val="headingfooter"/>
      <w:jc w:val="both"/>
      <w:rPr>
        <w:rFonts w:eastAsia="Times New Roman"/>
        <w:sz w:val="20"/>
        <w:szCs w:val="20"/>
      </w:rPr>
    </w:pPr>
    <w:r>
      <w:rPr>
        <w:rFonts w:eastAsia="Times New Roman"/>
        <w:kern w:val="2"/>
        <w:sz w:val="20"/>
        <w:szCs w:val="20"/>
      </w:rPr>
      <w:t xml:space="preserve"> </w:t>
    </w:r>
    <w:r>
      <w:rPr>
        <w:rFonts w:eastAsia="Times New Roman"/>
        <w:sz w:val="20"/>
        <w:szCs w:val="20"/>
      </w:rPr>
      <w:t xml:space="preserve"> _1   _1   _1   _1   _1   _1   _1   _1   _1   _1   _1   _1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3F8" w:rsidRDefault="006313F8">
      <w:r>
        <w:separator/>
      </w:r>
    </w:p>
  </w:footnote>
  <w:footnote w:type="continuationSeparator" w:id="0">
    <w:p w:rsidR="006313F8" w:rsidRDefault="006313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11CB4"/>
    <w:rsid w:val="00037F38"/>
    <w:rsid w:val="0019714F"/>
    <w:rsid w:val="001A40B4"/>
    <w:rsid w:val="00237777"/>
    <w:rsid w:val="00311CB4"/>
    <w:rsid w:val="00321DFA"/>
    <w:rsid w:val="003941A2"/>
    <w:rsid w:val="00414FBC"/>
    <w:rsid w:val="00421BA7"/>
    <w:rsid w:val="00443741"/>
    <w:rsid w:val="004A4104"/>
    <w:rsid w:val="005824F5"/>
    <w:rsid w:val="005D78D2"/>
    <w:rsid w:val="006313F8"/>
    <w:rsid w:val="00685D79"/>
    <w:rsid w:val="006B602C"/>
    <w:rsid w:val="006B766E"/>
    <w:rsid w:val="007A24BF"/>
    <w:rsid w:val="007A78B0"/>
    <w:rsid w:val="007D114C"/>
    <w:rsid w:val="00812FBB"/>
    <w:rsid w:val="008F0958"/>
    <w:rsid w:val="009959C7"/>
    <w:rsid w:val="009E187A"/>
    <w:rsid w:val="00A424AA"/>
    <w:rsid w:val="00AA2217"/>
    <w:rsid w:val="00CD77DB"/>
    <w:rsid w:val="00E9671C"/>
    <w:rsid w:val="00E97A58"/>
    <w:rsid w:val="00EE6314"/>
    <w:rsid w:val="00F639EE"/>
    <w:rsid w:val="00F846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CB4"/>
    <w:pPr>
      <w:widowControl w:val="0"/>
      <w:autoSpaceDE w:val="0"/>
      <w:autoSpaceDN w:val="0"/>
      <w:adjustRightInd w:val="0"/>
      <w:spacing w:after="0" w:line="240" w:lineRule="auto"/>
    </w:pPr>
    <w:rPr>
      <w:rFonts w:ascii="Times New Roman" w:eastAsia="맑은 고딕" w:hAnsi="Times New Roman" w:cs="Times New Roman"/>
      <w:sz w:val="24"/>
      <w:szCs w:val="24"/>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footer">
    <w:name w:val="heading footer"/>
    <w:uiPriority w:val="99"/>
    <w:rsid w:val="00311CB4"/>
    <w:pPr>
      <w:widowControl w:val="0"/>
      <w:autoSpaceDE w:val="0"/>
      <w:autoSpaceDN w:val="0"/>
      <w:adjustRightInd w:val="0"/>
      <w:spacing w:after="0" w:line="240" w:lineRule="auto"/>
    </w:pPr>
    <w:rPr>
      <w:rFonts w:ascii="Times New Roman" w:eastAsia="맑은 고딕" w:hAnsi="Times New Roman" w:cs="Times New Roman"/>
      <w:sz w:val="24"/>
      <w:szCs w:val="24"/>
      <w:lang w:eastAsia="ko-KR"/>
    </w:rPr>
  </w:style>
  <w:style w:type="paragraph" w:styleId="1">
    <w:name w:val="toc 1"/>
    <w:basedOn w:val="a"/>
    <w:next w:val="a"/>
    <w:autoRedefine/>
    <w:uiPriority w:val="39"/>
    <w:unhideWhenUsed/>
    <w:rsid w:val="00311CB4"/>
  </w:style>
  <w:style w:type="paragraph" w:styleId="2">
    <w:name w:val="toc 2"/>
    <w:basedOn w:val="a"/>
    <w:next w:val="a"/>
    <w:autoRedefine/>
    <w:uiPriority w:val="39"/>
    <w:unhideWhenUsed/>
    <w:rsid w:val="00311CB4"/>
    <w:pPr>
      <w:ind w:left="240"/>
    </w:pPr>
  </w:style>
  <w:style w:type="character" w:styleId="a3">
    <w:name w:val="Hyperlink"/>
    <w:basedOn w:val="a0"/>
    <w:uiPriority w:val="99"/>
    <w:unhideWhenUsed/>
    <w:rsid w:val="00311CB4"/>
    <w:rPr>
      <w:color w:val="0000FF"/>
      <w:u w:val="single"/>
    </w:rPr>
  </w:style>
  <w:style w:type="paragraph" w:styleId="a4">
    <w:name w:val="No Spacing"/>
    <w:uiPriority w:val="1"/>
    <w:qFormat/>
    <w:rsid w:val="00311CB4"/>
    <w:pPr>
      <w:widowControl w:val="0"/>
      <w:autoSpaceDE w:val="0"/>
      <w:autoSpaceDN w:val="0"/>
      <w:adjustRightInd w:val="0"/>
      <w:spacing w:after="0" w:line="240" w:lineRule="auto"/>
    </w:pPr>
    <w:rPr>
      <w:rFonts w:ascii="Times New Roman" w:eastAsia="맑은 고딕" w:hAnsi="Times New Roman" w:cs="Times New Roman"/>
      <w:sz w:val="24"/>
      <w:szCs w:val="24"/>
      <w:lang w:eastAsia="ko-KR"/>
    </w:rPr>
  </w:style>
  <w:style w:type="paragraph" w:styleId="3">
    <w:name w:val="toc 3"/>
    <w:basedOn w:val="a"/>
    <w:next w:val="a"/>
    <w:autoRedefine/>
    <w:uiPriority w:val="39"/>
    <w:unhideWhenUsed/>
    <w:rsid w:val="00311CB4"/>
    <w:pPr>
      <w:ind w:left="480"/>
    </w:pPr>
  </w:style>
  <w:style w:type="paragraph" w:styleId="a5">
    <w:name w:val="header"/>
    <w:basedOn w:val="a"/>
    <w:link w:val="Char"/>
    <w:uiPriority w:val="99"/>
    <w:semiHidden/>
    <w:unhideWhenUsed/>
    <w:rsid w:val="00812FBB"/>
    <w:pPr>
      <w:tabs>
        <w:tab w:val="center" w:pos="4513"/>
        <w:tab w:val="right" w:pos="9026"/>
      </w:tabs>
      <w:snapToGrid w:val="0"/>
    </w:pPr>
  </w:style>
  <w:style w:type="character" w:customStyle="1" w:styleId="Char">
    <w:name w:val="머리글 Char"/>
    <w:basedOn w:val="a0"/>
    <w:link w:val="a5"/>
    <w:uiPriority w:val="99"/>
    <w:semiHidden/>
    <w:rsid w:val="00812FBB"/>
    <w:rPr>
      <w:rFonts w:ascii="Times New Roman" w:eastAsia="맑은 고딕" w:hAnsi="Times New Roman" w:cs="Times New Roman"/>
      <w:sz w:val="24"/>
      <w:szCs w:val="24"/>
      <w:lang w:eastAsia="ko-KR"/>
    </w:rPr>
  </w:style>
  <w:style w:type="paragraph" w:styleId="a6">
    <w:name w:val="footer"/>
    <w:basedOn w:val="a"/>
    <w:link w:val="Char0"/>
    <w:uiPriority w:val="99"/>
    <w:semiHidden/>
    <w:unhideWhenUsed/>
    <w:rsid w:val="00812FBB"/>
    <w:pPr>
      <w:tabs>
        <w:tab w:val="center" w:pos="4513"/>
        <w:tab w:val="right" w:pos="9026"/>
      </w:tabs>
      <w:snapToGrid w:val="0"/>
    </w:pPr>
  </w:style>
  <w:style w:type="character" w:customStyle="1" w:styleId="Char0">
    <w:name w:val="바닥글 Char"/>
    <w:basedOn w:val="a0"/>
    <w:link w:val="a6"/>
    <w:uiPriority w:val="99"/>
    <w:semiHidden/>
    <w:rsid w:val="00812FBB"/>
    <w:rPr>
      <w:rFonts w:ascii="Times New Roman" w:eastAsia="맑은 고딕" w:hAnsi="Times New Roman" w:cs="Times New Roman"/>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CB4"/>
    <w:pPr>
      <w:widowControl w:val="0"/>
      <w:autoSpaceDE w:val="0"/>
      <w:autoSpaceDN w:val="0"/>
      <w:adjustRightInd w:val="0"/>
      <w:spacing w:after="0" w:line="240" w:lineRule="auto"/>
    </w:pPr>
    <w:rPr>
      <w:rFonts w:ascii="Times New Roman" w:eastAsia="맑은 고딕" w:hAnsi="Times New Roman" w:cs="Times New Roman"/>
      <w:sz w:val="24"/>
      <w:szCs w:val="24"/>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footer">
    <w:name w:val="heading footer"/>
    <w:uiPriority w:val="99"/>
    <w:rsid w:val="00311CB4"/>
    <w:pPr>
      <w:widowControl w:val="0"/>
      <w:autoSpaceDE w:val="0"/>
      <w:autoSpaceDN w:val="0"/>
      <w:adjustRightInd w:val="0"/>
      <w:spacing w:after="0" w:line="240" w:lineRule="auto"/>
    </w:pPr>
    <w:rPr>
      <w:rFonts w:ascii="Times New Roman" w:eastAsia="맑은 고딕" w:hAnsi="Times New Roman" w:cs="Times New Roman"/>
      <w:sz w:val="24"/>
      <w:szCs w:val="24"/>
      <w:lang w:eastAsia="ko-KR"/>
    </w:rPr>
  </w:style>
  <w:style w:type="paragraph" w:styleId="1">
    <w:name w:val="toc 1"/>
    <w:basedOn w:val="a"/>
    <w:next w:val="a"/>
    <w:autoRedefine/>
    <w:uiPriority w:val="39"/>
    <w:unhideWhenUsed/>
    <w:rsid w:val="00311CB4"/>
  </w:style>
  <w:style w:type="paragraph" w:styleId="2">
    <w:name w:val="toc 2"/>
    <w:basedOn w:val="a"/>
    <w:next w:val="a"/>
    <w:autoRedefine/>
    <w:uiPriority w:val="39"/>
    <w:unhideWhenUsed/>
    <w:rsid w:val="00311CB4"/>
    <w:pPr>
      <w:ind w:left="240"/>
    </w:pPr>
  </w:style>
  <w:style w:type="character" w:styleId="a3">
    <w:name w:val="Hyperlink"/>
    <w:basedOn w:val="a0"/>
    <w:uiPriority w:val="99"/>
    <w:unhideWhenUsed/>
    <w:rsid w:val="00311CB4"/>
    <w:rPr>
      <w:color w:val="0000FF"/>
      <w:u w:val="single"/>
    </w:rPr>
  </w:style>
  <w:style w:type="paragraph" w:styleId="a4">
    <w:name w:val="No Spacing"/>
    <w:uiPriority w:val="1"/>
    <w:qFormat/>
    <w:rsid w:val="00311CB4"/>
    <w:pPr>
      <w:widowControl w:val="0"/>
      <w:autoSpaceDE w:val="0"/>
      <w:autoSpaceDN w:val="0"/>
      <w:adjustRightInd w:val="0"/>
      <w:spacing w:after="0" w:line="240" w:lineRule="auto"/>
    </w:pPr>
    <w:rPr>
      <w:rFonts w:ascii="Times New Roman" w:eastAsia="맑은 고딕" w:hAnsi="Times New Roman" w:cs="Times New Roman"/>
      <w:sz w:val="24"/>
      <w:szCs w:val="24"/>
      <w:lang w:eastAsia="ko-KR"/>
    </w:rPr>
  </w:style>
  <w:style w:type="paragraph" w:styleId="3">
    <w:name w:val="toc 3"/>
    <w:basedOn w:val="a"/>
    <w:next w:val="a"/>
    <w:autoRedefine/>
    <w:uiPriority w:val="39"/>
    <w:unhideWhenUsed/>
    <w:rsid w:val="00311CB4"/>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976472">
      <w:bodyDiv w:val="1"/>
      <w:marLeft w:val="0"/>
      <w:marRight w:val="0"/>
      <w:marTop w:val="0"/>
      <w:marBottom w:val="0"/>
      <w:divBdr>
        <w:top w:val="none" w:sz="0" w:space="0" w:color="auto"/>
        <w:left w:val="none" w:sz="0" w:space="0" w:color="auto"/>
        <w:bottom w:val="none" w:sz="0" w:space="0" w:color="auto"/>
        <w:right w:val="none" w:sz="0" w:space="0" w:color="auto"/>
      </w:divBdr>
    </w:div>
    <w:div w:id="1754669568">
      <w:bodyDiv w:val="1"/>
      <w:marLeft w:val="0"/>
      <w:marRight w:val="0"/>
      <w:marTop w:val="0"/>
      <w:marBottom w:val="0"/>
      <w:divBdr>
        <w:top w:val="none" w:sz="0" w:space="0" w:color="auto"/>
        <w:left w:val="none" w:sz="0" w:space="0" w:color="auto"/>
        <w:bottom w:val="none" w:sz="0" w:space="0" w:color="auto"/>
        <w:right w:val="none" w:sz="0" w:space="0" w:color="auto"/>
      </w:divBdr>
    </w:div>
    <w:div w:id="195154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upports@himsint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13</Pages>
  <Words>2841</Words>
  <Characters>16195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류근재</cp:lastModifiedBy>
  <cp:revision>9</cp:revision>
  <dcterms:created xsi:type="dcterms:W3CDTF">2012-07-10T01:33:00Z</dcterms:created>
  <dcterms:modified xsi:type="dcterms:W3CDTF">2016-09-06T05:18:00Z</dcterms:modified>
</cp:coreProperties>
</file>